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B97" w14:textId="77777777" w:rsidR="001D1160" w:rsidRDefault="00000000">
      <w:pPr>
        <w:pStyle w:val="Heading1"/>
        <w:spacing w:before="80" w:line="276" w:lineRule="exact"/>
      </w:pPr>
      <w:r>
        <w:t>STRICTLY CONFIDENTIAL</w:t>
      </w:r>
    </w:p>
    <w:p w14:paraId="17D40BA7" w14:textId="38EAF5E3" w:rsidR="001D1160" w:rsidRDefault="00B150D2">
      <w:pPr>
        <w:tabs>
          <w:tab w:val="left" w:pos="8006"/>
        </w:tabs>
        <w:spacing w:line="1539" w:lineRule="exact"/>
        <w:ind w:left="140"/>
        <w:rPr>
          <w:b/>
          <w:sz w:val="24"/>
        </w:rPr>
      </w:pPr>
      <w:r>
        <w:rPr>
          <w:b/>
          <w:sz w:val="24"/>
        </w:rPr>
        <w:t>DATE</w:t>
      </w:r>
      <w:r w:rsidR="00000000">
        <w:rPr>
          <w:b/>
          <w:sz w:val="24"/>
        </w:rPr>
        <w:tab/>
      </w:r>
    </w:p>
    <w:p w14:paraId="07B3D57B" w14:textId="77777777" w:rsidR="001D1160" w:rsidRDefault="001D1160">
      <w:pPr>
        <w:pStyle w:val="BodyText"/>
        <w:rPr>
          <w:sz w:val="26"/>
        </w:rPr>
      </w:pPr>
    </w:p>
    <w:p w14:paraId="19117AC5" w14:textId="77777777" w:rsidR="001D1160" w:rsidRDefault="001D1160">
      <w:pPr>
        <w:pStyle w:val="BodyText"/>
        <w:rPr>
          <w:sz w:val="26"/>
        </w:rPr>
      </w:pPr>
    </w:p>
    <w:p w14:paraId="4E9F9C0D" w14:textId="3A274208" w:rsidR="001D1160" w:rsidRDefault="00000000">
      <w:pPr>
        <w:pStyle w:val="BodyText"/>
        <w:spacing w:before="202"/>
        <w:ind w:left="140"/>
      </w:pPr>
      <w:r>
        <w:t xml:space="preserve">Dear </w:t>
      </w:r>
      <w:r w:rsidR="00B150D2">
        <w:t>NAME</w:t>
      </w:r>
      <w:r>
        <w:t>,</w:t>
      </w:r>
    </w:p>
    <w:p w14:paraId="5C32794F" w14:textId="77777777" w:rsidR="001D1160" w:rsidRDefault="001D1160">
      <w:pPr>
        <w:pStyle w:val="BodyText"/>
        <w:spacing w:before="11"/>
        <w:rPr>
          <w:sz w:val="15"/>
        </w:rPr>
      </w:pPr>
    </w:p>
    <w:p w14:paraId="1764BCB2" w14:textId="1D744AF8" w:rsidR="001D1160" w:rsidRDefault="00000000">
      <w:pPr>
        <w:spacing w:before="92"/>
        <w:ind w:left="140" w:right="677"/>
        <w:jc w:val="both"/>
        <w:rPr>
          <w:sz w:val="24"/>
        </w:rPr>
      </w:pPr>
      <w:r>
        <w:rPr>
          <w:sz w:val="24"/>
        </w:rPr>
        <w:t xml:space="preserve">On behalf of </w:t>
      </w:r>
      <w:r w:rsidR="003245CB">
        <w:rPr>
          <w:sz w:val="24"/>
        </w:rPr>
        <w:t>COMPANY</w:t>
      </w:r>
      <w:r>
        <w:rPr>
          <w:sz w:val="24"/>
        </w:rPr>
        <w:t xml:space="preserve"> Discovery District (“</w:t>
      </w:r>
      <w:r w:rsidR="003245CB">
        <w:rPr>
          <w:sz w:val="24"/>
        </w:rPr>
        <w:t>COMPANY</w:t>
      </w:r>
      <w:r>
        <w:rPr>
          <w:sz w:val="24"/>
        </w:rPr>
        <w:t xml:space="preserve">” or the “Company”), I am pleased to offer you the position of </w:t>
      </w:r>
      <w:r w:rsidR="003245CB">
        <w:rPr>
          <w:b/>
          <w:color w:val="222222"/>
          <w:sz w:val="24"/>
        </w:rPr>
        <w:t xml:space="preserve">TITLE </w:t>
      </w:r>
      <w:r>
        <w:rPr>
          <w:sz w:val="24"/>
        </w:rPr>
        <w:t>subject to your agreement to the terms and conditions set out below.</w:t>
      </w:r>
    </w:p>
    <w:p w14:paraId="0EA7A8D9" w14:textId="77777777" w:rsidR="001D1160" w:rsidRDefault="001D1160">
      <w:pPr>
        <w:pStyle w:val="BodyText"/>
      </w:pPr>
    </w:p>
    <w:p w14:paraId="51053871" w14:textId="54E5F858" w:rsidR="001D1160" w:rsidRDefault="00000000">
      <w:pPr>
        <w:pStyle w:val="BodyText"/>
        <w:ind w:left="140" w:right="677"/>
        <w:jc w:val="both"/>
      </w:pPr>
      <w:r>
        <w:t>You</w:t>
      </w:r>
      <w:r>
        <w:rPr>
          <w:spacing w:val="-4"/>
        </w:rPr>
        <w:t xml:space="preserve"> </w:t>
      </w:r>
      <w:r>
        <w:t>will</w:t>
      </w:r>
      <w:r>
        <w:rPr>
          <w:spacing w:val="-4"/>
        </w:rPr>
        <w:t xml:space="preserve"> </w:t>
      </w:r>
      <w:r>
        <w:t>begin</w:t>
      </w:r>
      <w:r>
        <w:rPr>
          <w:spacing w:val="-4"/>
        </w:rPr>
        <w:t xml:space="preserve"> </w:t>
      </w:r>
      <w:r>
        <w:t>your</w:t>
      </w:r>
      <w:r>
        <w:rPr>
          <w:spacing w:val="-4"/>
        </w:rPr>
        <w:t xml:space="preserve"> </w:t>
      </w:r>
      <w:r>
        <w:t>employment</w:t>
      </w:r>
      <w:r>
        <w:rPr>
          <w:spacing w:val="-4"/>
        </w:rPr>
        <w:t xml:space="preserve"> </w:t>
      </w:r>
      <w:r>
        <w:t>remote</w:t>
      </w:r>
      <w:r w:rsidR="003245CB">
        <w:rPr>
          <w:spacing w:val="-4"/>
        </w:rPr>
        <w:t xml:space="preserve">. </w:t>
      </w:r>
    </w:p>
    <w:p w14:paraId="60554FDA" w14:textId="77777777" w:rsidR="001D1160" w:rsidRDefault="001D1160">
      <w:pPr>
        <w:pStyle w:val="BodyText"/>
        <w:spacing w:before="11"/>
        <w:rPr>
          <w:sz w:val="23"/>
        </w:rPr>
      </w:pPr>
    </w:p>
    <w:p w14:paraId="43E54273" w14:textId="07E3D17C" w:rsidR="001D1160" w:rsidRDefault="003245CB">
      <w:pPr>
        <w:pStyle w:val="BodyText"/>
        <w:ind w:left="140" w:right="677"/>
        <w:jc w:val="both"/>
      </w:pPr>
      <w:r>
        <w:t xml:space="preserve">COMPANY is not just about growing the innovative businesses of the future, but also about making a positive difference in the lives of Canadians and others around the world. </w:t>
      </w:r>
      <w:r>
        <w:rPr>
          <w:spacing w:val="-5"/>
        </w:rPr>
        <w:t xml:space="preserve">Our </w:t>
      </w:r>
      <w:r>
        <w:t>purpose</w:t>
      </w:r>
      <w:r>
        <w:rPr>
          <w:spacing w:val="-11"/>
        </w:rPr>
        <w:t xml:space="preserve"> </w:t>
      </w:r>
      <w:r>
        <w:t>is</w:t>
      </w:r>
      <w:r>
        <w:rPr>
          <w:spacing w:val="-11"/>
        </w:rPr>
        <w:t xml:space="preserve"> </w:t>
      </w:r>
      <w:r>
        <w:t>to</w:t>
      </w:r>
      <w:r>
        <w:rPr>
          <w:spacing w:val="-11"/>
        </w:rPr>
        <w:t xml:space="preserve"> </w:t>
      </w:r>
      <w:r>
        <w:t>support</w:t>
      </w:r>
      <w:r>
        <w:rPr>
          <w:spacing w:val="-11"/>
        </w:rPr>
        <w:t xml:space="preserve"> </w:t>
      </w:r>
      <w:r>
        <w:t>innovators</w:t>
      </w:r>
      <w:r>
        <w:rPr>
          <w:spacing w:val="-11"/>
        </w:rPr>
        <w:t xml:space="preserve"> </w:t>
      </w:r>
      <w:r>
        <w:t>changing</w:t>
      </w:r>
      <w:r>
        <w:rPr>
          <w:spacing w:val="-11"/>
        </w:rPr>
        <w:t xml:space="preserve"> </w:t>
      </w:r>
      <w:r>
        <w:t>the</w:t>
      </w:r>
      <w:r>
        <w:rPr>
          <w:spacing w:val="-11"/>
        </w:rPr>
        <w:t xml:space="preserve"> </w:t>
      </w:r>
      <w:r>
        <w:t>world.</w:t>
      </w:r>
      <w:r>
        <w:rPr>
          <w:spacing w:val="45"/>
        </w:rPr>
        <w:t xml:space="preserve"> </w:t>
      </w:r>
      <w:r>
        <w:t>We</w:t>
      </w:r>
      <w:r>
        <w:rPr>
          <w:spacing w:val="-11"/>
        </w:rPr>
        <w:t xml:space="preserve"> </w:t>
      </w:r>
      <w:r>
        <w:t>work</w:t>
      </w:r>
      <w:r>
        <w:rPr>
          <w:spacing w:val="-11"/>
        </w:rPr>
        <w:t xml:space="preserve"> </w:t>
      </w:r>
      <w:r>
        <w:t>closely</w:t>
      </w:r>
      <w:r>
        <w:rPr>
          <w:spacing w:val="-11"/>
        </w:rPr>
        <w:t xml:space="preserve"> </w:t>
      </w:r>
      <w:r>
        <w:t>with</w:t>
      </w:r>
      <w:r>
        <w:rPr>
          <w:spacing w:val="-10"/>
        </w:rPr>
        <w:t xml:space="preserve"> </w:t>
      </w:r>
      <w:r>
        <w:t>entrepreneurs in</w:t>
      </w:r>
      <w:r>
        <w:rPr>
          <w:spacing w:val="-11"/>
        </w:rPr>
        <w:t xml:space="preserve"> </w:t>
      </w:r>
      <w:r>
        <w:t>a</w:t>
      </w:r>
      <w:r>
        <w:rPr>
          <w:spacing w:val="-10"/>
        </w:rPr>
        <w:t xml:space="preserve"> </w:t>
      </w:r>
      <w:r>
        <w:t>range</w:t>
      </w:r>
      <w:r>
        <w:rPr>
          <w:spacing w:val="-10"/>
        </w:rPr>
        <w:t xml:space="preserve"> </w:t>
      </w:r>
      <w:r>
        <w:t>of</w:t>
      </w:r>
      <w:r>
        <w:rPr>
          <w:spacing w:val="-11"/>
        </w:rPr>
        <w:t xml:space="preserve"> </w:t>
      </w:r>
      <w:r>
        <w:t>sectors—from</w:t>
      </w:r>
      <w:r>
        <w:rPr>
          <w:spacing w:val="-10"/>
        </w:rPr>
        <w:t xml:space="preserve"> </w:t>
      </w:r>
      <w:r>
        <w:t>health</w:t>
      </w:r>
      <w:r>
        <w:rPr>
          <w:spacing w:val="-10"/>
        </w:rPr>
        <w:t xml:space="preserve"> </w:t>
      </w:r>
      <w:r>
        <w:t>and</w:t>
      </w:r>
      <w:r>
        <w:rPr>
          <w:spacing w:val="-11"/>
        </w:rPr>
        <w:t xml:space="preserve"> </w:t>
      </w:r>
      <w:r>
        <w:t>cleantech</w:t>
      </w:r>
      <w:r>
        <w:rPr>
          <w:spacing w:val="-10"/>
        </w:rPr>
        <w:t xml:space="preserve"> </w:t>
      </w:r>
      <w:r>
        <w:t>to</w:t>
      </w:r>
      <w:r>
        <w:rPr>
          <w:spacing w:val="-10"/>
        </w:rPr>
        <w:t xml:space="preserve"> </w:t>
      </w:r>
      <w:r>
        <w:t>finance</w:t>
      </w:r>
      <w:r>
        <w:rPr>
          <w:spacing w:val="-11"/>
        </w:rPr>
        <w:t xml:space="preserve"> </w:t>
      </w:r>
      <w:r>
        <w:t>and</w:t>
      </w:r>
      <w:r>
        <w:rPr>
          <w:spacing w:val="-10"/>
        </w:rPr>
        <w:t xml:space="preserve"> </w:t>
      </w:r>
      <w:r>
        <w:t>education—helping</w:t>
      </w:r>
      <w:r>
        <w:rPr>
          <w:spacing w:val="-10"/>
        </w:rPr>
        <w:t xml:space="preserve"> </w:t>
      </w:r>
      <w:r>
        <w:t xml:space="preserve">them grow and scale into global market leaders by providing expert advice, as well as </w:t>
      </w:r>
      <w:r>
        <w:rPr>
          <w:spacing w:val="-3"/>
        </w:rPr>
        <w:t xml:space="preserve">access </w:t>
      </w:r>
      <w:r>
        <w:t>to capital, talent and customer networks. We also work with partners to ensure that important innovations are used and</w:t>
      </w:r>
      <w:r>
        <w:rPr>
          <w:spacing w:val="-2"/>
        </w:rPr>
        <w:t xml:space="preserve"> </w:t>
      </w:r>
      <w:r>
        <w:t>adopted.</w:t>
      </w:r>
    </w:p>
    <w:p w14:paraId="4D3310F7" w14:textId="77777777" w:rsidR="001D1160" w:rsidRDefault="001D1160">
      <w:pPr>
        <w:pStyle w:val="BodyText"/>
      </w:pPr>
    </w:p>
    <w:p w14:paraId="3B1EAFBE" w14:textId="77777777" w:rsidR="001D1160" w:rsidRDefault="00000000">
      <w:pPr>
        <w:pStyle w:val="BodyText"/>
        <w:ind w:left="140"/>
        <w:jc w:val="both"/>
      </w:pPr>
      <w:r>
        <w:t>Additional terms and conditions of your employment are as follows:</w:t>
      </w:r>
    </w:p>
    <w:p w14:paraId="2348E7F6" w14:textId="77777777" w:rsidR="001D1160" w:rsidRDefault="001D1160">
      <w:pPr>
        <w:pStyle w:val="BodyText"/>
      </w:pPr>
    </w:p>
    <w:p w14:paraId="3EF79D56" w14:textId="06163D63" w:rsidR="001D1160" w:rsidRDefault="00000000">
      <w:pPr>
        <w:pStyle w:val="ListParagraph"/>
        <w:numPr>
          <w:ilvl w:val="0"/>
          <w:numId w:val="6"/>
        </w:numPr>
        <w:tabs>
          <w:tab w:val="left" w:pos="860"/>
        </w:tabs>
        <w:ind w:right="679"/>
        <w:jc w:val="both"/>
        <w:rPr>
          <w:sz w:val="24"/>
        </w:rPr>
      </w:pPr>
      <w:r>
        <w:rPr>
          <w:b/>
          <w:sz w:val="24"/>
        </w:rPr>
        <w:t xml:space="preserve">Start Date: </w:t>
      </w:r>
      <w:r>
        <w:rPr>
          <w:sz w:val="24"/>
        </w:rPr>
        <w:t xml:space="preserve">You will commence employment with </w:t>
      </w:r>
      <w:r w:rsidR="003245CB">
        <w:rPr>
          <w:sz w:val="24"/>
        </w:rPr>
        <w:t>COMPANY</w:t>
      </w:r>
      <w:r>
        <w:rPr>
          <w:sz w:val="24"/>
        </w:rPr>
        <w:t xml:space="preserve"> on </w:t>
      </w:r>
      <w:r w:rsidR="003245CB">
        <w:rPr>
          <w:b/>
          <w:color w:val="222222"/>
          <w:sz w:val="24"/>
        </w:rPr>
        <w:t>DATE</w:t>
      </w:r>
      <w:r>
        <w:rPr>
          <w:sz w:val="24"/>
        </w:rPr>
        <w:t xml:space="preserve">. </w:t>
      </w:r>
      <w:r w:rsidR="003245CB">
        <w:rPr>
          <w:sz w:val="24"/>
        </w:rPr>
        <w:t xml:space="preserve">This contract's initial term (the “Term”) </w:t>
      </w:r>
      <w:r>
        <w:rPr>
          <w:sz w:val="24"/>
        </w:rPr>
        <w:t xml:space="preserve">will end on </w:t>
      </w:r>
      <w:r w:rsidR="003245CB">
        <w:rPr>
          <w:b/>
          <w:sz w:val="24"/>
        </w:rPr>
        <w:t>DATE</w:t>
      </w:r>
      <w:r>
        <w:rPr>
          <w:b/>
          <w:spacing w:val="-4"/>
          <w:sz w:val="24"/>
        </w:rPr>
        <w:t xml:space="preserve"> </w:t>
      </w:r>
      <w:r>
        <w:rPr>
          <w:sz w:val="24"/>
        </w:rPr>
        <w:t>subject to earlier termination and other provisions set out</w:t>
      </w:r>
      <w:r>
        <w:rPr>
          <w:spacing w:val="-5"/>
          <w:sz w:val="24"/>
        </w:rPr>
        <w:t xml:space="preserve"> </w:t>
      </w:r>
      <w:r>
        <w:rPr>
          <w:sz w:val="24"/>
        </w:rPr>
        <w:t>below.</w:t>
      </w:r>
    </w:p>
    <w:p w14:paraId="3C5BC555" w14:textId="77777777" w:rsidR="001D1160" w:rsidRDefault="001D1160">
      <w:pPr>
        <w:pStyle w:val="BodyText"/>
      </w:pPr>
    </w:p>
    <w:p w14:paraId="27AE2699" w14:textId="5F94880F" w:rsidR="001D1160" w:rsidRDefault="00000000">
      <w:pPr>
        <w:pStyle w:val="ListParagraph"/>
        <w:numPr>
          <w:ilvl w:val="0"/>
          <w:numId w:val="6"/>
        </w:numPr>
        <w:tabs>
          <w:tab w:val="left" w:pos="860"/>
        </w:tabs>
        <w:spacing w:before="1"/>
        <w:jc w:val="both"/>
        <w:rPr>
          <w:sz w:val="24"/>
        </w:rPr>
      </w:pPr>
      <w:r>
        <w:rPr>
          <w:b/>
          <w:sz w:val="24"/>
        </w:rPr>
        <w:t xml:space="preserve">Title and Responsibilities: </w:t>
      </w:r>
      <w:r>
        <w:rPr>
          <w:sz w:val="24"/>
        </w:rPr>
        <w:t xml:space="preserve">You will be employed in the position </w:t>
      </w:r>
      <w:r w:rsidR="003245CB">
        <w:rPr>
          <w:b/>
          <w:color w:val="222222"/>
          <w:sz w:val="24"/>
        </w:rPr>
        <w:t xml:space="preserve">TITLE </w:t>
      </w:r>
      <w:r>
        <w:rPr>
          <w:sz w:val="24"/>
        </w:rPr>
        <w:t>on</w:t>
      </w:r>
      <w:r>
        <w:rPr>
          <w:spacing w:val="-6"/>
          <w:sz w:val="24"/>
        </w:rPr>
        <w:t xml:space="preserve"> </w:t>
      </w:r>
      <w:r>
        <w:rPr>
          <w:sz w:val="24"/>
        </w:rPr>
        <w:t>a</w:t>
      </w:r>
      <w:r>
        <w:rPr>
          <w:spacing w:val="-6"/>
          <w:sz w:val="24"/>
        </w:rPr>
        <w:t xml:space="preserve"> </w:t>
      </w:r>
      <w:r>
        <w:rPr>
          <w:sz w:val="24"/>
        </w:rPr>
        <w:t>full-time</w:t>
      </w:r>
      <w:r>
        <w:rPr>
          <w:spacing w:val="-5"/>
          <w:sz w:val="24"/>
        </w:rPr>
        <w:t xml:space="preserve"> </w:t>
      </w:r>
      <w:r>
        <w:rPr>
          <w:sz w:val="24"/>
        </w:rPr>
        <w:t>basis and</w:t>
      </w:r>
      <w:r>
        <w:rPr>
          <w:spacing w:val="-8"/>
          <w:sz w:val="24"/>
        </w:rPr>
        <w:t xml:space="preserve"> </w:t>
      </w:r>
      <w:r>
        <w:rPr>
          <w:sz w:val="24"/>
        </w:rPr>
        <w:t>report</w:t>
      </w:r>
      <w:r>
        <w:rPr>
          <w:spacing w:val="-7"/>
          <w:sz w:val="24"/>
        </w:rPr>
        <w:t xml:space="preserve"> </w:t>
      </w:r>
      <w:r>
        <w:rPr>
          <w:sz w:val="24"/>
        </w:rPr>
        <w:t>to</w:t>
      </w:r>
      <w:r>
        <w:rPr>
          <w:spacing w:val="-7"/>
          <w:sz w:val="24"/>
        </w:rPr>
        <w:t xml:space="preserve"> </w:t>
      </w:r>
      <w:r w:rsidR="003245CB">
        <w:rPr>
          <w:b/>
          <w:color w:val="222222"/>
          <w:sz w:val="24"/>
        </w:rPr>
        <w:t>NAME</w:t>
      </w:r>
      <w:r>
        <w:rPr>
          <w:color w:val="222222"/>
          <w:sz w:val="24"/>
        </w:rPr>
        <w:t>.</w:t>
      </w:r>
      <w:r>
        <w:rPr>
          <w:color w:val="222222"/>
          <w:spacing w:val="-7"/>
          <w:sz w:val="24"/>
        </w:rPr>
        <w:t xml:space="preserve"> </w:t>
      </w:r>
      <w:r>
        <w:rPr>
          <w:sz w:val="24"/>
        </w:rPr>
        <w:t>You</w:t>
      </w:r>
      <w:r>
        <w:rPr>
          <w:spacing w:val="-7"/>
          <w:sz w:val="24"/>
        </w:rPr>
        <w:t xml:space="preserve"> </w:t>
      </w:r>
      <w:r>
        <w:rPr>
          <w:sz w:val="24"/>
        </w:rPr>
        <w:t>will</w:t>
      </w:r>
      <w:r>
        <w:rPr>
          <w:spacing w:val="-8"/>
          <w:sz w:val="24"/>
        </w:rPr>
        <w:t xml:space="preserve"> </w:t>
      </w:r>
      <w:r>
        <w:rPr>
          <w:sz w:val="24"/>
        </w:rPr>
        <w:t>perform</w:t>
      </w:r>
      <w:r>
        <w:rPr>
          <w:spacing w:val="-7"/>
          <w:sz w:val="24"/>
        </w:rPr>
        <w:t xml:space="preserve"> </w:t>
      </w:r>
      <w:r>
        <w:rPr>
          <w:sz w:val="24"/>
        </w:rPr>
        <w:t>such</w:t>
      </w:r>
      <w:r>
        <w:rPr>
          <w:spacing w:val="-7"/>
          <w:sz w:val="24"/>
        </w:rPr>
        <w:t xml:space="preserve"> </w:t>
      </w:r>
      <w:r>
        <w:rPr>
          <w:sz w:val="24"/>
        </w:rPr>
        <w:t>duties</w:t>
      </w:r>
      <w:r>
        <w:rPr>
          <w:spacing w:val="-7"/>
          <w:sz w:val="24"/>
        </w:rPr>
        <w:t xml:space="preserve"> </w:t>
      </w:r>
      <w:r>
        <w:rPr>
          <w:sz w:val="24"/>
        </w:rPr>
        <w:t>as may</w:t>
      </w:r>
      <w:r>
        <w:rPr>
          <w:spacing w:val="-8"/>
          <w:sz w:val="24"/>
        </w:rPr>
        <w:t xml:space="preserve"> </w:t>
      </w:r>
      <w:r>
        <w:rPr>
          <w:sz w:val="24"/>
        </w:rPr>
        <w:t>from</w:t>
      </w:r>
      <w:r>
        <w:rPr>
          <w:spacing w:val="-8"/>
          <w:sz w:val="24"/>
        </w:rPr>
        <w:t xml:space="preserve"> </w:t>
      </w:r>
      <w:r>
        <w:rPr>
          <w:sz w:val="24"/>
        </w:rPr>
        <w:t>time</w:t>
      </w:r>
      <w:r>
        <w:rPr>
          <w:spacing w:val="-8"/>
          <w:sz w:val="24"/>
        </w:rPr>
        <w:t xml:space="preserve"> </w:t>
      </w:r>
      <w:r>
        <w:rPr>
          <w:sz w:val="24"/>
        </w:rPr>
        <w:t>to</w:t>
      </w:r>
      <w:r>
        <w:rPr>
          <w:spacing w:val="-8"/>
          <w:sz w:val="24"/>
        </w:rPr>
        <w:t xml:space="preserve"> </w:t>
      </w:r>
      <w:r>
        <w:rPr>
          <w:sz w:val="24"/>
        </w:rPr>
        <w:t>time</w:t>
      </w:r>
      <w:r>
        <w:rPr>
          <w:spacing w:val="-7"/>
          <w:sz w:val="24"/>
        </w:rPr>
        <w:t xml:space="preserve"> </w:t>
      </w:r>
      <w:r>
        <w:rPr>
          <w:sz w:val="24"/>
        </w:rPr>
        <w:t>be</w:t>
      </w:r>
      <w:r>
        <w:rPr>
          <w:spacing w:val="-8"/>
          <w:sz w:val="24"/>
        </w:rPr>
        <w:t xml:space="preserve"> </w:t>
      </w:r>
      <w:r>
        <w:rPr>
          <w:sz w:val="24"/>
        </w:rPr>
        <w:t>assigned,</w:t>
      </w:r>
      <w:r>
        <w:rPr>
          <w:spacing w:val="-8"/>
          <w:sz w:val="24"/>
        </w:rPr>
        <w:t xml:space="preserve"> </w:t>
      </w:r>
      <w:r>
        <w:rPr>
          <w:sz w:val="24"/>
        </w:rPr>
        <w:t>delegated</w:t>
      </w:r>
      <w:r>
        <w:rPr>
          <w:spacing w:val="-8"/>
          <w:sz w:val="24"/>
        </w:rPr>
        <w:t xml:space="preserve"> </w:t>
      </w:r>
      <w:r>
        <w:rPr>
          <w:sz w:val="24"/>
        </w:rPr>
        <w:t>or</w:t>
      </w:r>
      <w:r>
        <w:rPr>
          <w:spacing w:val="-8"/>
          <w:sz w:val="24"/>
        </w:rPr>
        <w:t xml:space="preserve"> </w:t>
      </w:r>
      <w:r>
        <w:rPr>
          <w:sz w:val="24"/>
        </w:rPr>
        <w:t>limited</w:t>
      </w:r>
      <w:r>
        <w:rPr>
          <w:spacing w:val="-7"/>
          <w:sz w:val="24"/>
        </w:rPr>
        <w:t xml:space="preserve"> </w:t>
      </w:r>
      <w:r>
        <w:rPr>
          <w:sz w:val="24"/>
        </w:rPr>
        <w:t>by</w:t>
      </w:r>
      <w:r>
        <w:rPr>
          <w:spacing w:val="-8"/>
          <w:sz w:val="24"/>
        </w:rPr>
        <w:t xml:space="preserve"> </w:t>
      </w:r>
      <w:r>
        <w:rPr>
          <w:sz w:val="24"/>
        </w:rPr>
        <w:t>the</w:t>
      </w:r>
      <w:r>
        <w:rPr>
          <w:spacing w:val="-8"/>
          <w:sz w:val="24"/>
        </w:rPr>
        <w:t xml:space="preserve"> </w:t>
      </w:r>
      <w:r>
        <w:rPr>
          <w:sz w:val="24"/>
        </w:rPr>
        <w:t>Company</w:t>
      </w:r>
      <w:r>
        <w:rPr>
          <w:spacing w:val="-8"/>
          <w:sz w:val="24"/>
        </w:rPr>
        <w:t xml:space="preserve"> </w:t>
      </w:r>
      <w:r>
        <w:rPr>
          <w:sz w:val="24"/>
        </w:rPr>
        <w:t>including those</w:t>
      </w:r>
      <w:r>
        <w:rPr>
          <w:spacing w:val="13"/>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position</w:t>
      </w:r>
      <w:r>
        <w:rPr>
          <w:spacing w:val="14"/>
          <w:sz w:val="24"/>
        </w:rPr>
        <w:t xml:space="preserve"> </w:t>
      </w:r>
      <w:r>
        <w:rPr>
          <w:sz w:val="24"/>
        </w:rPr>
        <w:t>description</w:t>
      </w:r>
      <w:r>
        <w:rPr>
          <w:spacing w:val="14"/>
          <w:sz w:val="24"/>
        </w:rPr>
        <w:t xml:space="preserve"> </w:t>
      </w:r>
      <w:r>
        <w:rPr>
          <w:sz w:val="24"/>
        </w:rPr>
        <w:t>is</w:t>
      </w:r>
      <w:r>
        <w:rPr>
          <w:spacing w:val="14"/>
          <w:sz w:val="24"/>
        </w:rPr>
        <w:t xml:space="preserve"> </w:t>
      </w:r>
      <w:r>
        <w:rPr>
          <w:sz w:val="24"/>
        </w:rPr>
        <w:t>attached</w:t>
      </w:r>
      <w:r>
        <w:rPr>
          <w:spacing w:val="13"/>
          <w:sz w:val="24"/>
        </w:rPr>
        <w:t xml:space="preserve"> </w:t>
      </w:r>
      <w:r>
        <w:rPr>
          <w:sz w:val="24"/>
        </w:rPr>
        <w:t>for</w:t>
      </w:r>
      <w:r>
        <w:rPr>
          <w:spacing w:val="14"/>
          <w:sz w:val="24"/>
        </w:rPr>
        <w:t xml:space="preserve"> </w:t>
      </w:r>
      <w:r>
        <w:rPr>
          <w:sz w:val="24"/>
        </w:rPr>
        <w:t>your</w:t>
      </w:r>
      <w:r>
        <w:rPr>
          <w:spacing w:val="14"/>
          <w:sz w:val="24"/>
        </w:rPr>
        <w:t xml:space="preserve"> </w:t>
      </w:r>
      <w:r>
        <w:rPr>
          <w:sz w:val="24"/>
        </w:rPr>
        <w:t>reference</w:t>
      </w:r>
      <w:r>
        <w:rPr>
          <w:spacing w:val="14"/>
          <w:sz w:val="24"/>
        </w:rPr>
        <w:t xml:space="preserve"> </w:t>
      </w:r>
      <w:r>
        <w:rPr>
          <w:sz w:val="24"/>
        </w:rPr>
        <w:t>purposes,</w:t>
      </w:r>
    </w:p>
    <w:p w14:paraId="5F0B7174" w14:textId="77777777" w:rsidR="001D1160" w:rsidRDefault="001D1160">
      <w:pPr>
        <w:jc w:val="both"/>
        <w:rPr>
          <w:sz w:val="24"/>
        </w:rPr>
        <w:sectPr w:rsidR="001D1160">
          <w:type w:val="continuous"/>
          <w:pgSz w:w="12240" w:h="15840"/>
          <w:pgMar w:top="1360" w:right="760" w:bottom="280" w:left="1300" w:header="720" w:footer="720" w:gutter="0"/>
          <w:cols w:space="720"/>
        </w:sectPr>
      </w:pPr>
    </w:p>
    <w:p w14:paraId="550C5FFB" w14:textId="789547AF" w:rsidR="001D1160" w:rsidRDefault="00000000">
      <w:pPr>
        <w:pStyle w:val="BodyText"/>
        <w:spacing w:before="80"/>
        <w:ind w:left="860" w:right="677"/>
        <w:jc w:val="both"/>
      </w:pPr>
      <w:r>
        <w:lastRenderedPageBreak/>
        <w:t>which will serve as the basis for the development of specific goals and</w:t>
      </w:r>
      <w:r>
        <w:rPr>
          <w:spacing w:val="-14"/>
        </w:rPr>
        <w:t xml:space="preserve"> </w:t>
      </w:r>
      <w:r>
        <w:t>objectives, and</w:t>
      </w:r>
      <w:r>
        <w:rPr>
          <w:spacing w:val="-7"/>
        </w:rPr>
        <w:t xml:space="preserve"> </w:t>
      </w:r>
      <w:r>
        <w:t>relevant</w:t>
      </w:r>
      <w:r>
        <w:rPr>
          <w:spacing w:val="-6"/>
        </w:rPr>
        <w:t xml:space="preserve"> </w:t>
      </w:r>
      <w:r>
        <w:t>performance</w:t>
      </w:r>
      <w:r>
        <w:rPr>
          <w:spacing w:val="-6"/>
        </w:rPr>
        <w:t xml:space="preserve"> </w:t>
      </w:r>
      <w:r>
        <w:t>metrics.</w:t>
      </w:r>
      <w:r>
        <w:rPr>
          <w:spacing w:val="-6"/>
        </w:rPr>
        <w:t xml:space="preserve"> </w:t>
      </w:r>
      <w:r>
        <w:t>It</w:t>
      </w:r>
      <w:r>
        <w:rPr>
          <w:spacing w:val="-7"/>
        </w:rPr>
        <w:t xml:space="preserve"> </w:t>
      </w:r>
      <w:r>
        <w:t>is</w:t>
      </w:r>
      <w:r>
        <w:rPr>
          <w:spacing w:val="-6"/>
        </w:rPr>
        <w:t xml:space="preserve"> </w:t>
      </w:r>
      <w:r>
        <w:t>important</w:t>
      </w:r>
      <w:r>
        <w:rPr>
          <w:spacing w:val="-6"/>
        </w:rPr>
        <w:t xml:space="preserve"> </w:t>
      </w:r>
      <w:r>
        <w:t>to</w:t>
      </w:r>
      <w:r>
        <w:rPr>
          <w:spacing w:val="-6"/>
        </w:rPr>
        <w:t xml:space="preserve"> </w:t>
      </w:r>
      <w:r>
        <w:t>recognize</w:t>
      </w:r>
      <w:r>
        <w:rPr>
          <w:spacing w:val="-7"/>
        </w:rPr>
        <w:t xml:space="preserve"> </w:t>
      </w:r>
      <w:r>
        <w:t>that</w:t>
      </w:r>
      <w:r>
        <w:rPr>
          <w:spacing w:val="-6"/>
        </w:rPr>
        <w:t xml:space="preserve"> </w:t>
      </w:r>
      <w:r w:rsidR="003245CB">
        <w:t>COMPANY</w:t>
      </w:r>
      <w:r>
        <w:rPr>
          <w:spacing w:val="-6"/>
        </w:rPr>
        <w:t xml:space="preserve"> </w:t>
      </w:r>
      <w:r>
        <w:t>is</w:t>
      </w:r>
      <w:r>
        <w:rPr>
          <w:spacing w:val="-6"/>
        </w:rPr>
        <w:t xml:space="preserve"> </w:t>
      </w:r>
      <w:r>
        <w:t>still</w:t>
      </w:r>
      <w:r>
        <w:rPr>
          <w:spacing w:val="-6"/>
        </w:rPr>
        <w:t xml:space="preserve"> </w:t>
      </w:r>
      <w:r>
        <w:t xml:space="preserve">an evolving organization and as such, represents a challenging and fluid </w:t>
      </w:r>
      <w:r>
        <w:rPr>
          <w:spacing w:val="-3"/>
        </w:rPr>
        <w:t xml:space="preserve">working </w:t>
      </w:r>
      <w:r>
        <w:t xml:space="preserve">environment. Your duties may change from time to time as influenced by the needs of the Company and we require flexibility and adaptability from </w:t>
      </w:r>
      <w:r>
        <w:rPr>
          <w:spacing w:val="-6"/>
        </w:rPr>
        <w:t xml:space="preserve">our </w:t>
      </w:r>
      <w:r>
        <w:t xml:space="preserve">employees. It is also important to recognize that both teamwork and effective project management are valued in the </w:t>
      </w:r>
      <w:r w:rsidR="003245CB">
        <w:t>COMPANY</w:t>
      </w:r>
      <w:r>
        <w:rPr>
          <w:spacing w:val="-2"/>
        </w:rPr>
        <w:t xml:space="preserve"> </w:t>
      </w:r>
      <w:r>
        <w:t>environment.</w:t>
      </w:r>
    </w:p>
    <w:p w14:paraId="56CB0F27" w14:textId="77777777" w:rsidR="001D1160" w:rsidRDefault="001D1160">
      <w:pPr>
        <w:pStyle w:val="BodyText"/>
      </w:pPr>
    </w:p>
    <w:p w14:paraId="47112562" w14:textId="1799E7A8" w:rsidR="001D1160" w:rsidRDefault="00000000">
      <w:pPr>
        <w:pStyle w:val="ListParagraph"/>
        <w:numPr>
          <w:ilvl w:val="0"/>
          <w:numId w:val="6"/>
        </w:numPr>
        <w:tabs>
          <w:tab w:val="left" w:pos="860"/>
        </w:tabs>
        <w:jc w:val="both"/>
        <w:rPr>
          <w:sz w:val="24"/>
        </w:rPr>
      </w:pPr>
      <w:r>
        <w:rPr>
          <w:b/>
          <w:sz w:val="24"/>
        </w:rPr>
        <w:t xml:space="preserve">Salary: </w:t>
      </w:r>
      <w:r>
        <w:rPr>
          <w:sz w:val="24"/>
        </w:rPr>
        <w:t xml:space="preserve">You will be paid a base salary starting at </w:t>
      </w:r>
      <w:r>
        <w:rPr>
          <w:b/>
          <w:color w:val="222222"/>
          <w:sz w:val="24"/>
        </w:rPr>
        <w:t xml:space="preserve">CAD $ </w:t>
      </w:r>
      <w:r>
        <w:rPr>
          <w:b/>
          <w:sz w:val="24"/>
        </w:rPr>
        <w:t>per annum</w:t>
      </w:r>
      <w:r>
        <w:rPr>
          <w:sz w:val="24"/>
        </w:rPr>
        <w:t xml:space="preserve">, based on active full-time employment, less all applicable deductions, paid semi- monthly through direct deposit. Because </w:t>
      </w:r>
      <w:r w:rsidR="003245CB">
        <w:rPr>
          <w:sz w:val="24"/>
        </w:rPr>
        <w:t>COMPANY</w:t>
      </w:r>
      <w:r>
        <w:rPr>
          <w:sz w:val="24"/>
        </w:rPr>
        <w:t xml:space="preserve"> is a results-driven </w:t>
      </w:r>
      <w:r>
        <w:rPr>
          <w:spacing w:val="-2"/>
          <w:sz w:val="24"/>
        </w:rPr>
        <w:t xml:space="preserve">organization, </w:t>
      </w:r>
      <w:r>
        <w:rPr>
          <w:sz w:val="24"/>
        </w:rPr>
        <w:t xml:space="preserve">goals and objectives will be set for you and compensation adjustments will be made based upon your performance against targets. While salary increases are not guaranteed, </w:t>
      </w:r>
      <w:r w:rsidR="003245CB">
        <w:rPr>
          <w:sz w:val="24"/>
        </w:rPr>
        <w:t>COMPANY</w:t>
      </w:r>
      <w:r>
        <w:rPr>
          <w:sz w:val="24"/>
        </w:rPr>
        <w:t xml:space="preserve"> follows a formal compensation review process </w:t>
      </w:r>
      <w:r>
        <w:rPr>
          <w:spacing w:val="-3"/>
          <w:sz w:val="24"/>
        </w:rPr>
        <w:t xml:space="preserve">annually, </w:t>
      </w:r>
      <w:r>
        <w:rPr>
          <w:sz w:val="24"/>
        </w:rPr>
        <w:t>and your salary will be reviewed during our standard annual performance review cycle.</w:t>
      </w:r>
    </w:p>
    <w:p w14:paraId="77D3EEC0" w14:textId="24CB9CA6" w:rsidR="001D1160" w:rsidRDefault="00000000">
      <w:pPr>
        <w:pStyle w:val="ListParagraph"/>
        <w:numPr>
          <w:ilvl w:val="0"/>
          <w:numId w:val="6"/>
        </w:numPr>
        <w:tabs>
          <w:tab w:val="left" w:pos="860"/>
        </w:tabs>
        <w:spacing w:before="231"/>
        <w:jc w:val="both"/>
        <w:rPr>
          <w:sz w:val="24"/>
        </w:rPr>
      </w:pPr>
      <w:r>
        <w:rPr>
          <w:b/>
          <w:sz w:val="24"/>
        </w:rPr>
        <w:t xml:space="preserve">Variable Pay: </w:t>
      </w:r>
      <w:r>
        <w:rPr>
          <w:sz w:val="24"/>
        </w:rPr>
        <w:t xml:space="preserve">As a high impact and values driven organization, </w:t>
      </w:r>
      <w:r w:rsidR="003245CB">
        <w:rPr>
          <w:sz w:val="24"/>
        </w:rPr>
        <w:t>COMPANY</w:t>
      </w:r>
      <w:r>
        <w:rPr>
          <w:sz w:val="24"/>
        </w:rPr>
        <w:t xml:space="preserve"> will be offering you a bonus-based commission in addition to your base pay. Relative to other non-profit organizations, </w:t>
      </w:r>
      <w:r w:rsidR="003245CB">
        <w:rPr>
          <w:sz w:val="24"/>
        </w:rPr>
        <w:t>COMPANY</w:t>
      </w:r>
      <w:r>
        <w:rPr>
          <w:sz w:val="24"/>
        </w:rPr>
        <w:t xml:space="preserve"> has a high variable compensation program designed</w:t>
      </w:r>
      <w:r>
        <w:rPr>
          <w:spacing w:val="-11"/>
          <w:sz w:val="24"/>
        </w:rPr>
        <w:t xml:space="preserve"> </w:t>
      </w:r>
      <w:r>
        <w:rPr>
          <w:sz w:val="24"/>
        </w:rPr>
        <w:t>to</w:t>
      </w:r>
      <w:r>
        <w:rPr>
          <w:spacing w:val="-10"/>
          <w:sz w:val="24"/>
        </w:rPr>
        <w:t xml:space="preserve"> </w:t>
      </w:r>
      <w:r>
        <w:rPr>
          <w:sz w:val="24"/>
        </w:rPr>
        <w:t>drive</w:t>
      </w:r>
      <w:r>
        <w:rPr>
          <w:spacing w:val="-11"/>
          <w:sz w:val="24"/>
        </w:rPr>
        <w:t xml:space="preserve"> </w:t>
      </w:r>
      <w:r>
        <w:rPr>
          <w:sz w:val="24"/>
        </w:rPr>
        <w:t>our</w:t>
      </w:r>
      <w:r>
        <w:rPr>
          <w:spacing w:val="-10"/>
          <w:sz w:val="24"/>
        </w:rPr>
        <w:t xml:space="preserve"> </w:t>
      </w:r>
      <w:r>
        <w:rPr>
          <w:sz w:val="24"/>
        </w:rPr>
        <w:t>values</w:t>
      </w:r>
      <w:r>
        <w:rPr>
          <w:spacing w:val="-10"/>
          <w:sz w:val="24"/>
        </w:rPr>
        <w:t xml:space="preserve"> </w:t>
      </w:r>
      <w:r>
        <w:rPr>
          <w:sz w:val="24"/>
        </w:rPr>
        <w:t>and</w:t>
      </w:r>
      <w:r>
        <w:rPr>
          <w:spacing w:val="-11"/>
          <w:sz w:val="24"/>
        </w:rPr>
        <w:t xml:space="preserve"> </w:t>
      </w:r>
      <w:r>
        <w:rPr>
          <w:sz w:val="24"/>
        </w:rPr>
        <w:t>results</w:t>
      </w:r>
      <w:r>
        <w:rPr>
          <w:spacing w:val="-10"/>
          <w:sz w:val="24"/>
        </w:rPr>
        <w:t xml:space="preserve"> </w:t>
      </w:r>
      <w:r>
        <w:rPr>
          <w:sz w:val="24"/>
        </w:rPr>
        <w:t>driven</w:t>
      </w:r>
      <w:r>
        <w:rPr>
          <w:spacing w:val="-11"/>
          <w:sz w:val="24"/>
        </w:rPr>
        <w:t xml:space="preserve"> </w:t>
      </w:r>
      <w:r>
        <w:rPr>
          <w:sz w:val="24"/>
        </w:rPr>
        <w:t>culture.</w:t>
      </w:r>
      <w:r>
        <w:rPr>
          <w:spacing w:val="-10"/>
          <w:sz w:val="24"/>
        </w:rPr>
        <w:t xml:space="preserve"> </w:t>
      </w:r>
      <w:r>
        <w:rPr>
          <w:sz w:val="24"/>
        </w:rPr>
        <w:t>Your</w:t>
      </w:r>
      <w:r>
        <w:rPr>
          <w:spacing w:val="-10"/>
          <w:sz w:val="24"/>
        </w:rPr>
        <w:t xml:space="preserve"> </w:t>
      </w:r>
      <w:r>
        <w:rPr>
          <w:sz w:val="24"/>
        </w:rPr>
        <w:t>performance</w:t>
      </w:r>
      <w:r>
        <w:rPr>
          <w:spacing w:val="-11"/>
          <w:sz w:val="24"/>
        </w:rPr>
        <w:t xml:space="preserve"> </w:t>
      </w:r>
      <w:r>
        <w:rPr>
          <w:sz w:val="24"/>
        </w:rPr>
        <w:t>matters, and</w:t>
      </w:r>
      <w:r>
        <w:rPr>
          <w:spacing w:val="-10"/>
          <w:sz w:val="24"/>
        </w:rPr>
        <w:t xml:space="preserve"> </w:t>
      </w:r>
      <w:r>
        <w:rPr>
          <w:sz w:val="24"/>
        </w:rPr>
        <w:t>your</w:t>
      </w:r>
      <w:r>
        <w:rPr>
          <w:spacing w:val="-9"/>
          <w:sz w:val="24"/>
        </w:rPr>
        <w:t xml:space="preserve"> </w:t>
      </w:r>
      <w:r>
        <w:rPr>
          <w:sz w:val="24"/>
        </w:rPr>
        <w:t>commission</w:t>
      </w:r>
      <w:r>
        <w:rPr>
          <w:spacing w:val="-9"/>
          <w:sz w:val="24"/>
        </w:rPr>
        <w:t xml:space="preserve"> </w:t>
      </w:r>
      <w:r>
        <w:rPr>
          <w:sz w:val="24"/>
        </w:rPr>
        <w:t>amount</w:t>
      </w:r>
      <w:r>
        <w:rPr>
          <w:spacing w:val="-9"/>
          <w:sz w:val="24"/>
        </w:rPr>
        <w:t xml:space="preserve"> </w:t>
      </w:r>
      <w:r>
        <w:rPr>
          <w:sz w:val="24"/>
        </w:rPr>
        <w:t>will</w:t>
      </w:r>
      <w:r>
        <w:rPr>
          <w:spacing w:val="-9"/>
          <w:sz w:val="24"/>
        </w:rPr>
        <w:t xml:space="preserve"> </w:t>
      </w:r>
      <w:r>
        <w:rPr>
          <w:sz w:val="24"/>
        </w:rPr>
        <w:t>be</w:t>
      </w:r>
      <w:r>
        <w:rPr>
          <w:spacing w:val="-9"/>
          <w:sz w:val="24"/>
        </w:rPr>
        <w:t xml:space="preserve"> </w:t>
      </w:r>
      <w:r>
        <w:rPr>
          <w:sz w:val="24"/>
        </w:rPr>
        <w:t>based</w:t>
      </w:r>
      <w:r>
        <w:rPr>
          <w:spacing w:val="-9"/>
          <w:sz w:val="24"/>
        </w:rPr>
        <w:t xml:space="preserve"> </w:t>
      </w:r>
      <w:r>
        <w:rPr>
          <w:sz w:val="24"/>
        </w:rPr>
        <w:t>on</w:t>
      </w:r>
      <w:r>
        <w:rPr>
          <w:spacing w:val="-9"/>
          <w:sz w:val="24"/>
        </w:rPr>
        <w:t xml:space="preserve"> </w:t>
      </w:r>
      <w:r>
        <w:rPr>
          <w:sz w:val="24"/>
        </w:rPr>
        <w:t>your</w:t>
      </w:r>
      <w:r>
        <w:rPr>
          <w:spacing w:val="-9"/>
          <w:sz w:val="24"/>
        </w:rPr>
        <w:t xml:space="preserve"> </w:t>
      </w:r>
      <w:r>
        <w:rPr>
          <w:sz w:val="24"/>
        </w:rPr>
        <w:t>sales</w:t>
      </w:r>
      <w:r>
        <w:rPr>
          <w:spacing w:val="-9"/>
          <w:sz w:val="24"/>
        </w:rPr>
        <w:t xml:space="preserve"> </w:t>
      </w:r>
      <w:r>
        <w:rPr>
          <w:sz w:val="24"/>
        </w:rPr>
        <w:t>targets</w:t>
      </w:r>
      <w:r>
        <w:rPr>
          <w:spacing w:val="-9"/>
          <w:sz w:val="24"/>
        </w:rPr>
        <w:t xml:space="preserve"> </w:t>
      </w:r>
      <w:r>
        <w:rPr>
          <w:sz w:val="24"/>
        </w:rPr>
        <w:t>listed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pacing w:val="-3"/>
          <w:sz w:val="24"/>
        </w:rPr>
        <w:t xml:space="preserve">chart </w:t>
      </w:r>
      <w:r>
        <w:rPr>
          <w:sz w:val="24"/>
        </w:rPr>
        <w:t xml:space="preserve">below. All targets refer to actual signed bookings made between </w:t>
      </w:r>
      <w:r w:rsidR="003245CB">
        <w:rPr>
          <w:b/>
          <w:sz w:val="24"/>
        </w:rPr>
        <w:t>DATES</w:t>
      </w:r>
      <w:r>
        <w:rPr>
          <w:sz w:val="24"/>
        </w:rPr>
        <w:t xml:space="preserve">. You can expect your commission </w:t>
      </w:r>
      <w:r w:rsidR="003245CB">
        <w:rPr>
          <w:sz w:val="24"/>
        </w:rPr>
        <w:t>to be paid in a lump sum on or about</w:t>
      </w:r>
      <w:r>
        <w:rPr>
          <w:spacing w:val="-6"/>
          <w:sz w:val="24"/>
        </w:rPr>
        <w:t xml:space="preserve"> </w:t>
      </w:r>
      <w:r w:rsidR="003245CB">
        <w:rPr>
          <w:sz w:val="24"/>
        </w:rPr>
        <w:t xml:space="preserve">DATE </w:t>
      </w:r>
      <w:r>
        <w:rPr>
          <w:spacing w:val="-6"/>
          <w:sz w:val="24"/>
        </w:rPr>
        <w:t xml:space="preserve"> </w:t>
      </w:r>
      <w:r>
        <w:rPr>
          <w:sz w:val="24"/>
        </w:rPr>
        <w:t>The</w:t>
      </w:r>
      <w:r>
        <w:rPr>
          <w:spacing w:val="-6"/>
          <w:sz w:val="24"/>
        </w:rPr>
        <w:t xml:space="preserve"> </w:t>
      </w:r>
      <w:r>
        <w:rPr>
          <w:sz w:val="24"/>
        </w:rPr>
        <w:t>specific</w:t>
      </w:r>
      <w:r>
        <w:rPr>
          <w:spacing w:val="-6"/>
          <w:sz w:val="24"/>
        </w:rPr>
        <w:t xml:space="preserve"> </w:t>
      </w:r>
      <w:r>
        <w:rPr>
          <w:sz w:val="24"/>
        </w:rPr>
        <w:t>timing</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payment</w:t>
      </w:r>
      <w:r>
        <w:rPr>
          <w:spacing w:val="-6"/>
          <w:sz w:val="24"/>
        </w:rPr>
        <w:t xml:space="preserve"> </w:t>
      </w:r>
      <w:r>
        <w:rPr>
          <w:sz w:val="24"/>
        </w:rPr>
        <w:t>is dependent</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completion</w:t>
      </w:r>
      <w:r>
        <w:rPr>
          <w:spacing w:val="-13"/>
          <w:sz w:val="24"/>
        </w:rPr>
        <w:t xml:space="preserve"> </w:t>
      </w:r>
      <w:r>
        <w:rPr>
          <w:sz w:val="24"/>
        </w:rPr>
        <w:t>of</w:t>
      </w:r>
      <w:r>
        <w:rPr>
          <w:spacing w:val="-13"/>
          <w:sz w:val="24"/>
        </w:rPr>
        <w:t xml:space="preserve"> </w:t>
      </w:r>
      <w:r>
        <w:rPr>
          <w:sz w:val="24"/>
        </w:rPr>
        <w:t>reporting</w:t>
      </w:r>
      <w:r>
        <w:rPr>
          <w:spacing w:val="-13"/>
          <w:sz w:val="24"/>
        </w:rPr>
        <w:t xml:space="preserve"> </w:t>
      </w:r>
      <w:r>
        <w:rPr>
          <w:sz w:val="24"/>
        </w:rPr>
        <w:t>and</w:t>
      </w:r>
      <w:r>
        <w:rPr>
          <w:spacing w:val="-12"/>
          <w:sz w:val="24"/>
        </w:rPr>
        <w:t xml:space="preserve"> </w:t>
      </w:r>
      <w:r>
        <w:rPr>
          <w:sz w:val="24"/>
        </w:rPr>
        <w:t>documentation</w:t>
      </w:r>
      <w:r>
        <w:rPr>
          <w:spacing w:val="-13"/>
          <w:sz w:val="24"/>
        </w:rPr>
        <w:t xml:space="preserve"> </w:t>
      </w:r>
      <w:r>
        <w:rPr>
          <w:sz w:val="24"/>
        </w:rPr>
        <w:t>to</w:t>
      </w:r>
      <w:r>
        <w:rPr>
          <w:spacing w:val="-13"/>
          <w:sz w:val="24"/>
        </w:rPr>
        <w:t xml:space="preserve"> </w:t>
      </w:r>
      <w:r>
        <w:rPr>
          <w:sz w:val="24"/>
        </w:rPr>
        <w:t>support</w:t>
      </w:r>
      <w:r>
        <w:rPr>
          <w:spacing w:val="-13"/>
          <w:sz w:val="24"/>
        </w:rPr>
        <w:t xml:space="preserve"> </w:t>
      </w:r>
      <w:r>
        <w:rPr>
          <w:sz w:val="24"/>
        </w:rPr>
        <w:t>your</w:t>
      </w:r>
      <w:r>
        <w:rPr>
          <w:spacing w:val="-13"/>
          <w:sz w:val="24"/>
        </w:rPr>
        <w:t xml:space="preserve"> </w:t>
      </w:r>
      <w:r>
        <w:rPr>
          <w:spacing w:val="-3"/>
          <w:sz w:val="24"/>
        </w:rPr>
        <w:t xml:space="preserve">sales </w:t>
      </w:r>
      <w:r>
        <w:rPr>
          <w:sz w:val="24"/>
        </w:rPr>
        <w:t>achievements.</w:t>
      </w:r>
    </w:p>
    <w:p w14:paraId="187B26E6" w14:textId="77777777" w:rsidR="001D1160" w:rsidRDefault="001D1160">
      <w:pPr>
        <w:pStyle w:val="BodyText"/>
        <w:spacing w:before="9"/>
        <w:rPr>
          <w:sz w:val="23"/>
        </w:rPr>
      </w:pPr>
    </w:p>
    <w:p w14:paraId="479015CE" w14:textId="67B0D978" w:rsidR="001D1160" w:rsidRDefault="00000000">
      <w:pPr>
        <w:pStyle w:val="ListParagraph"/>
        <w:numPr>
          <w:ilvl w:val="1"/>
          <w:numId w:val="6"/>
        </w:numPr>
        <w:tabs>
          <w:tab w:val="left" w:pos="1580"/>
        </w:tabs>
        <w:ind w:right="713"/>
        <w:rPr>
          <w:sz w:val="24"/>
        </w:rPr>
      </w:pPr>
      <w:r>
        <w:rPr>
          <w:sz w:val="24"/>
        </w:rPr>
        <w:t xml:space="preserve">Should you resign or be terminated for cause (as defined below), and </w:t>
      </w:r>
      <w:r>
        <w:rPr>
          <w:spacing w:val="-3"/>
          <w:sz w:val="24"/>
        </w:rPr>
        <w:t xml:space="preserve">your </w:t>
      </w:r>
      <w:r>
        <w:rPr>
          <w:sz w:val="24"/>
        </w:rPr>
        <w:t xml:space="preserve">last day worked is before </w:t>
      </w:r>
      <w:r w:rsidR="003245CB">
        <w:rPr>
          <w:sz w:val="24"/>
        </w:rPr>
        <w:t>DATE</w:t>
      </w:r>
      <w:r>
        <w:rPr>
          <w:sz w:val="24"/>
        </w:rPr>
        <w:t>, you will no longer be eligible to receive your commission payment, subject to the minimum requirements of the Employment Standards Act, 2000, as amended (the “ESA”), and you waive any entitlement under common</w:t>
      </w:r>
      <w:r>
        <w:rPr>
          <w:spacing w:val="-3"/>
          <w:sz w:val="24"/>
        </w:rPr>
        <w:t xml:space="preserve"> </w:t>
      </w:r>
      <w:r>
        <w:rPr>
          <w:sz w:val="24"/>
        </w:rPr>
        <w:t>law.</w:t>
      </w:r>
    </w:p>
    <w:p w14:paraId="7DA147EA" w14:textId="77777777" w:rsidR="001D1160" w:rsidRDefault="001D1160">
      <w:pPr>
        <w:pStyle w:val="BodyText"/>
      </w:pPr>
    </w:p>
    <w:p w14:paraId="2F50D22C" w14:textId="77777777" w:rsidR="001D1160" w:rsidRDefault="00000000">
      <w:pPr>
        <w:pStyle w:val="BodyText"/>
        <w:ind w:left="1580" w:right="762"/>
      </w:pPr>
      <w:r>
        <w:t>Should your employment be terminated without cause (as defined below), you will be eligible for a prorated portion of your commission payment based on actual signed bookings on your end date.</w:t>
      </w:r>
    </w:p>
    <w:p w14:paraId="4A9BA6B1" w14:textId="77777777" w:rsidR="001D1160" w:rsidRDefault="001D1160">
      <w:pPr>
        <w:pStyle w:val="BodyText"/>
      </w:pPr>
    </w:p>
    <w:p w14:paraId="5056C3CB" w14:textId="0604C74E" w:rsidR="001D1160" w:rsidRDefault="00000000">
      <w:pPr>
        <w:pStyle w:val="ListParagraph"/>
        <w:numPr>
          <w:ilvl w:val="1"/>
          <w:numId w:val="6"/>
        </w:numPr>
        <w:tabs>
          <w:tab w:val="left" w:pos="1580"/>
        </w:tabs>
        <w:spacing w:before="1" w:line="242" w:lineRule="auto"/>
        <w:rPr>
          <w:sz w:val="24"/>
        </w:rPr>
      </w:pPr>
      <w:r>
        <w:rPr>
          <w:sz w:val="24"/>
        </w:rPr>
        <w:t xml:space="preserve">Like all </w:t>
      </w:r>
      <w:r w:rsidR="003245CB">
        <w:rPr>
          <w:sz w:val="24"/>
        </w:rPr>
        <w:t>COMPANY</w:t>
      </w:r>
      <w:r>
        <w:rPr>
          <w:sz w:val="24"/>
        </w:rPr>
        <w:t xml:space="preserve"> programs, we reserve the right to make amendments to </w:t>
      </w:r>
      <w:r>
        <w:rPr>
          <w:spacing w:val="-4"/>
          <w:sz w:val="24"/>
        </w:rPr>
        <w:t xml:space="preserve">this </w:t>
      </w:r>
      <w:r>
        <w:rPr>
          <w:sz w:val="24"/>
        </w:rPr>
        <w:t>program from time to time</w:t>
      </w:r>
      <w:r>
        <w:rPr>
          <w:spacing w:val="-2"/>
          <w:sz w:val="24"/>
        </w:rPr>
        <w:t xml:space="preserve"> </w:t>
      </w:r>
      <w:r>
        <w:rPr>
          <w:sz w:val="24"/>
        </w:rPr>
        <w:t>.</w:t>
      </w:r>
    </w:p>
    <w:p w14:paraId="2BA22760" w14:textId="77777777" w:rsidR="001D1160" w:rsidRDefault="001D1160">
      <w:pPr>
        <w:spacing w:line="242" w:lineRule="auto"/>
        <w:rPr>
          <w:sz w:val="24"/>
        </w:rPr>
        <w:sectPr w:rsidR="001D1160">
          <w:footerReference w:type="default" r:id="rId7"/>
          <w:pgSz w:w="12240" w:h="15840"/>
          <w:pgMar w:top="1360" w:right="760" w:bottom="640" w:left="1300" w:header="0" w:footer="458" w:gutter="0"/>
          <w:pgNumType w:start="2"/>
          <w:cols w:space="720"/>
        </w:sectPr>
      </w:pPr>
    </w:p>
    <w:p w14:paraId="06CD658B" w14:textId="77777777" w:rsidR="001D1160" w:rsidRDefault="001D1160">
      <w:pPr>
        <w:pStyle w:val="BodyText"/>
        <w:spacing w:before="9"/>
      </w:pPr>
    </w:p>
    <w:tbl>
      <w:tblPr>
        <w:tblW w:w="0" w:type="auto"/>
        <w:tblInd w:w="15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02"/>
        <w:gridCol w:w="2707"/>
        <w:gridCol w:w="1584"/>
        <w:gridCol w:w="2501"/>
      </w:tblGrid>
      <w:tr w:rsidR="001D1160" w14:paraId="0CE83667" w14:textId="77777777">
        <w:trPr>
          <w:trHeight w:val="230"/>
        </w:trPr>
        <w:tc>
          <w:tcPr>
            <w:tcW w:w="4209" w:type="dxa"/>
            <w:gridSpan w:val="2"/>
            <w:shd w:val="clear" w:color="auto" w:fill="0070C0"/>
          </w:tcPr>
          <w:p w14:paraId="10BD4CE8" w14:textId="77777777" w:rsidR="001D1160" w:rsidRDefault="00000000">
            <w:pPr>
              <w:pStyle w:val="TableParagraph"/>
              <w:spacing w:line="210" w:lineRule="exact"/>
              <w:ind w:left="1782" w:right="1765"/>
              <w:jc w:val="center"/>
              <w:rPr>
                <w:b/>
                <w:sz w:val="20"/>
              </w:rPr>
            </w:pPr>
            <w:r>
              <w:rPr>
                <w:b/>
                <w:color w:val="FFFFFF"/>
                <w:sz w:val="20"/>
              </w:rPr>
              <w:t>Target</w:t>
            </w:r>
          </w:p>
        </w:tc>
        <w:tc>
          <w:tcPr>
            <w:tcW w:w="1584" w:type="dxa"/>
            <w:shd w:val="clear" w:color="auto" w:fill="0070C0"/>
          </w:tcPr>
          <w:p w14:paraId="493C17BA" w14:textId="77777777" w:rsidR="001D1160" w:rsidRDefault="00000000">
            <w:pPr>
              <w:pStyle w:val="TableParagraph"/>
              <w:spacing w:line="210" w:lineRule="exact"/>
              <w:ind w:left="173" w:right="160"/>
              <w:jc w:val="center"/>
              <w:rPr>
                <w:b/>
                <w:sz w:val="20"/>
              </w:rPr>
            </w:pPr>
            <w:r>
              <w:rPr>
                <w:b/>
                <w:color w:val="FFFFFF"/>
                <w:sz w:val="20"/>
              </w:rPr>
              <w:t>Commission</w:t>
            </w:r>
          </w:p>
        </w:tc>
        <w:tc>
          <w:tcPr>
            <w:tcW w:w="2501" w:type="dxa"/>
            <w:shd w:val="clear" w:color="auto" w:fill="0070C0"/>
          </w:tcPr>
          <w:p w14:paraId="2167244C" w14:textId="77777777" w:rsidR="001D1160" w:rsidRDefault="00000000">
            <w:pPr>
              <w:pStyle w:val="TableParagraph"/>
              <w:spacing w:line="210" w:lineRule="exact"/>
              <w:ind w:left="268" w:right="260"/>
              <w:jc w:val="center"/>
              <w:rPr>
                <w:b/>
                <w:sz w:val="20"/>
              </w:rPr>
            </w:pPr>
            <w:r>
              <w:rPr>
                <w:b/>
                <w:color w:val="FFFFFF"/>
                <w:sz w:val="20"/>
              </w:rPr>
              <w:t>Total Compensation</w:t>
            </w:r>
          </w:p>
        </w:tc>
      </w:tr>
      <w:tr w:rsidR="001D1160" w14:paraId="79D45E73" w14:textId="77777777">
        <w:trPr>
          <w:trHeight w:val="230"/>
        </w:trPr>
        <w:tc>
          <w:tcPr>
            <w:tcW w:w="4209" w:type="dxa"/>
            <w:gridSpan w:val="2"/>
          </w:tcPr>
          <w:p w14:paraId="437BC923" w14:textId="77777777" w:rsidR="001D1160" w:rsidRDefault="00000000">
            <w:pPr>
              <w:pStyle w:val="TableParagraph"/>
              <w:spacing w:line="210" w:lineRule="exact"/>
              <w:ind w:left="110"/>
              <w:rPr>
                <w:sz w:val="20"/>
              </w:rPr>
            </w:pPr>
            <w:r>
              <w:rPr>
                <w:sz w:val="20"/>
              </w:rPr>
              <w:t>$2m+ Bookings</w:t>
            </w:r>
          </w:p>
        </w:tc>
        <w:tc>
          <w:tcPr>
            <w:tcW w:w="1584" w:type="dxa"/>
          </w:tcPr>
          <w:p w14:paraId="7EE014A2" w14:textId="77777777" w:rsidR="001D1160" w:rsidRDefault="00000000">
            <w:pPr>
              <w:pStyle w:val="TableParagraph"/>
              <w:spacing w:line="210" w:lineRule="exact"/>
              <w:ind w:left="172" w:right="160"/>
              <w:jc w:val="center"/>
              <w:rPr>
                <w:sz w:val="20"/>
              </w:rPr>
            </w:pPr>
            <w:r>
              <w:rPr>
                <w:sz w:val="20"/>
              </w:rPr>
              <w:t>$20,000</w:t>
            </w:r>
          </w:p>
        </w:tc>
        <w:tc>
          <w:tcPr>
            <w:tcW w:w="2501" w:type="dxa"/>
          </w:tcPr>
          <w:p w14:paraId="758491A5" w14:textId="77777777" w:rsidR="001D1160" w:rsidRDefault="00000000">
            <w:pPr>
              <w:pStyle w:val="TableParagraph"/>
              <w:spacing w:line="210" w:lineRule="exact"/>
              <w:ind w:left="267" w:right="260"/>
              <w:jc w:val="center"/>
              <w:rPr>
                <w:sz w:val="20"/>
              </w:rPr>
            </w:pPr>
            <w:r>
              <w:rPr>
                <w:sz w:val="20"/>
              </w:rPr>
              <w:t>$170,000</w:t>
            </w:r>
          </w:p>
        </w:tc>
      </w:tr>
      <w:tr w:rsidR="001D1160" w14:paraId="6C0D8A31" w14:textId="77777777">
        <w:trPr>
          <w:trHeight w:val="230"/>
        </w:trPr>
        <w:tc>
          <w:tcPr>
            <w:tcW w:w="4209" w:type="dxa"/>
            <w:gridSpan w:val="2"/>
          </w:tcPr>
          <w:p w14:paraId="63385730" w14:textId="77777777" w:rsidR="001D1160" w:rsidRDefault="00000000">
            <w:pPr>
              <w:pStyle w:val="TableParagraph"/>
              <w:spacing w:line="210" w:lineRule="exact"/>
              <w:ind w:left="110"/>
              <w:rPr>
                <w:sz w:val="20"/>
              </w:rPr>
            </w:pPr>
            <w:r>
              <w:rPr>
                <w:sz w:val="20"/>
              </w:rPr>
              <w:t>$3m+ Bookings</w:t>
            </w:r>
          </w:p>
        </w:tc>
        <w:tc>
          <w:tcPr>
            <w:tcW w:w="1584" w:type="dxa"/>
          </w:tcPr>
          <w:p w14:paraId="0375BE8F" w14:textId="77777777" w:rsidR="001D1160" w:rsidRDefault="00000000">
            <w:pPr>
              <w:pStyle w:val="TableParagraph"/>
              <w:spacing w:line="210" w:lineRule="exact"/>
              <w:ind w:left="172" w:right="160"/>
              <w:jc w:val="center"/>
              <w:rPr>
                <w:sz w:val="20"/>
              </w:rPr>
            </w:pPr>
            <w:r>
              <w:rPr>
                <w:sz w:val="20"/>
              </w:rPr>
              <w:t>$40,000</w:t>
            </w:r>
          </w:p>
        </w:tc>
        <w:tc>
          <w:tcPr>
            <w:tcW w:w="2501" w:type="dxa"/>
          </w:tcPr>
          <w:p w14:paraId="571C1990" w14:textId="77777777" w:rsidR="001D1160" w:rsidRDefault="00000000">
            <w:pPr>
              <w:pStyle w:val="TableParagraph"/>
              <w:spacing w:line="210" w:lineRule="exact"/>
              <w:ind w:left="267" w:right="260"/>
              <w:jc w:val="center"/>
              <w:rPr>
                <w:sz w:val="20"/>
              </w:rPr>
            </w:pPr>
            <w:r>
              <w:rPr>
                <w:sz w:val="20"/>
              </w:rPr>
              <w:t>$190,000</w:t>
            </w:r>
          </w:p>
        </w:tc>
      </w:tr>
      <w:tr w:rsidR="001D1160" w14:paraId="56902739" w14:textId="77777777">
        <w:trPr>
          <w:trHeight w:val="230"/>
        </w:trPr>
        <w:tc>
          <w:tcPr>
            <w:tcW w:w="4209" w:type="dxa"/>
            <w:gridSpan w:val="2"/>
          </w:tcPr>
          <w:p w14:paraId="5E7B74AF" w14:textId="77777777" w:rsidR="001D1160" w:rsidRDefault="00000000">
            <w:pPr>
              <w:pStyle w:val="TableParagraph"/>
              <w:spacing w:line="210" w:lineRule="exact"/>
              <w:ind w:left="110"/>
              <w:rPr>
                <w:sz w:val="20"/>
              </w:rPr>
            </w:pPr>
            <w:r>
              <w:rPr>
                <w:sz w:val="20"/>
              </w:rPr>
              <w:t>$4m+ Bookings</w:t>
            </w:r>
          </w:p>
        </w:tc>
        <w:tc>
          <w:tcPr>
            <w:tcW w:w="1584" w:type="dxa"/>
          </w:tcPr>
          <w:p w14:paraId="41383338" w14:textId="77777777" w:rsidR="001D1160" w:rsidRDefault="00000000">
            <w:pPr>
              <w:pStyle w:val="TableParagraph"/>
              <w:spacing w:line="210" w:lineRule="exact"/>
              <w:ind w:left="172" w:right="160"/>
              <w:jc w:val="center"/>
              <w:rPr>
                <w:sz w:val="20"/>
              </w:rPr>
            </w:pPr>
            <w:r>
              <w:rPr>
                <w:sz w:val="20"/>
              </w:rPr>
              <w:t>$60,000</w:t>
            </w:r>
          </w:p>
        </w:tc>
        <w:tc>
          <w:tcPr>
            <w:tcW w:w="2501" w:type="dxa"/>
          </w:tcPr>
          <w:p w14:paraId="2411B66D" w14:textId="77777777" w:rsidR="001D1160" w:rsidRDefault="00000000">
            <w:pPr>
              <w:pStyle w:val="TableParagraph"/>
              <w:spacing w:line="210" w:lineRule="exact"/>
              <w:ind w:left="267" w:right="260"/>
              <w:jc w:val="center"/>
              <w:rPr>
                <w:sz w:val="20"/>
              </w:rPr>
            </w:pPr>
            <w:r>
              <w:rPr>
                <w:sz w:val="20"/>
              </w:rPr>
              <w:t>$210,000</w:t>
            </w:r>
          </w:p>
        </w:tc>
      </w:tr>
      <w:tr w:rsidR="001D1160" w14:paraId="4213BA88" w14:textId="77777777">
        <w:trPr>
          <w:trHeight w:val="690"/>
        </w:trPr>
        <w:tc>
          <w:tcPr>
            <w:tcW w:w="1502" w:type="dxa"/>
            <w:vMerge w:val="restart"/>
          </w:tcPr>
          <w:p w14:paraId="733D9550" w14:textId="77777777" w:rsidR="001D1160" w:rsidRDefault="001D1160">
            <w:pPr>
              <w:pStyle w:val="TableParagraph"/>
              <w:ind w:left="0"/>
            </w:pPr>
          </w:p>
          <w:p w14:paraId="1C961593" w14:textId="77777777" w:rsidR="001D1160" w:rsidRDefault="001D1160">
            <w:pPr>
              <w:pStyle w:val="TableParagraph"/>
              <w:spacing w:before="5"/>
              <w:ind w:left="0"/>
              <w:rPr>
                <w:sz w:val="28"/>
              </w:rPr>
            </w:pPr>
          </w:p>
          <w:p w14:paraId="44C67774" w14:textId="77777777" w:rsidR="001D1160" w:rsidRDefault="00000000">
            <w:pPr>
              <w:pStyle w:val="TableParagraph"/>
              <w:ind w:left="340" w:right="309" w:firstLine="158"/>
              <w:rPr>
                <w:sz w:val="20"/>
              </w:rPr>
            </w:pPr>
            <w:r>
              <w:rPr>
                <w:sz w:val="20"/>
              </w:rPr>
              <w:t>$5m+ Bookings</w:t>
            </w:r>
          </w:p>
        </w:tc>
        <w:tc>
          <w:tcPr>
            <w:tcW w:w="2707" w:type="dxa"/>
          </w:tcPr>
          <w:p w14:paraId="0CE168D2" w14:textId="77777777" w:rsidR="001D1160" w:rsidRDefault="00000000">
            <w:pPr>
              <w:pStyle w:val="TableParagraph"/>
              <w:spacing w:line="229" w:lineRule="exact"/>
              <w:ind w:left="95" w:right="87"/>
              <w:jc w:val="center"/>
              <w:rPr>
                <w:sz w:val="20"/>
              </w:rPr>
            </w:pPr>
            <w:r>
              <w:rPr>
                <w:sz w:val="20"/>
              </w:rPr>
              <w:t>&lt; $1m in Net New Bookings</w:t>
            </w:r>
          </w:p>
          <w:p w14:paraId="3E7F054C" w14:textId="77777777" w:rsidR="001D1160" w:rsidRDefault="00000000">
            <w:pPr>
              <w:pStyle w:val="TableParagraph"/>
              <w:ind w:left="95" w:right="86"/>
              <w:jc w:val="center"/>
              <w:rPr>
                <w:b/>
                <w:i/>
                <w:sz w:val="20"/>
              </w:rPr>
            </w:pPr>
            <w:r>
              <w:rPr>
                <w:b/>
                <w:i/>
                <w:sz w:val="20"/>
                <w:u w:val="single"/>
              </w:rPr>
              <w:t>or</w:t>
            </w:r>
          </w:p>
          <w:p w14:paraId="29FB199D" w14:textId="77777777" w:rsidR="001D1160" w:rsidRDefault="00000000">
            <w:pPr>
              <w:pStyle w:val="TableParagraph"/>
              <w:spacing w:before="1" w:line="211" w:lineRule="exact"/>
              <w:ind w:left="95" w:right="85"/>
              <w:jc w:val="center"/>
              <w:rPr>
                <w:sz w:val="20"/>
              </w:rPr>
            </w:pPr>
            <w:r>
              <w:rPr>
                <w:sz w:val="20"/>
              </w:rPr>
              <w:t>&lt; 2 New Tier I Partners</w:t>
            </w:r>
          </w:p>
        </w:tc>
        <w:tc>
          <w:tcPr>
            <w:tcW w:w="1584" w:type="dxa"/>
          </w:tcPr>
          <w:p w14:paraId="2112702F" w14:textId="77777777" w:rsidR="001D1160" w:rsidRDefault="001D1160">
            <w:pPr>
              <w:pStyle w:val="TableParagraph"/>
              <w:spacing w:before="11"/>
              <w:ind w:left="0"/>
              <w:rPr>
                <w:sz w:val="19"/>
              </w:rPr>
            </w:pPr>
          </w:p>
          <w:p w14:paraId="5B666DE0" w14:textId="77777777" w:rsidR="001D1160" w:rsidRDefault="00000000">
            <w:pPr>
              <w:pStyle w:val="TableParagraph"/>
              <w:ind w:left="172" w:right="160"/>
              <w:jc w:val="center"/>
              <w:rPr>
                <w:sz w:val="20"/>
              </w:rPr>
            </w:pPr>
            <w:r>
              <w:rPr>
                <w:sz w:val="20"/>
              </w:rPr>
              <w:t>$80,000</w:t>
            </w:r>
          </w:p>
        </w:tc>
        <w:tc>
          <w:tcPr>
            <w:tcW w:w="2501" w:type="dxa"/>
          </w:tcPr>
          <w:p w14:paraId="03920A10" w14:textId="77777777" w:rsidR="001D1160" w:rsidRDefault="001D1160">
            <w:pPr>
              <w:pStyle w:val="TableParagraph"/>
              <w:spacing w:before="11"/>
              <w:ind w:left="0"/>
              <w:rPr>
                <w:sz w:val="19"/>
              </w:rPr>
            </w:pPr>
          </w:p>
          <w:p w14:paraId="1498B991" w14:textId="77777777" w:rsidR="001D1160" w:rsidRDefault="00000000">
            <w:pPr>
              <w:pStyle w:val="TableParagraph"/>
              <w:ind w:left="267" w:right="260"/>
              <w:jc w:val="center"/>
              <w:rPr>
                <w:sz w:val="20"/>
              </w:rPr>
            </w:pPr>
            <w:r>
              <w:rPr>
                <w:sz w:val="20"/>
              </w:rPr>
              <w:t>$230,000</w:t>
            </w:r>
          </w:p>
        </w:tc>
      </w:tr>
      <w:tr w:rsidR="001D1160" w14:paraId="12DE6ED8" w14:textId="77777777">
        <w:trPr>
          <w:trHeight w:val="921"/>
        </w:trPr>
        <w:tc>
          <w:tcPr>
            <w:tcW w:w="1502" w:type="dxa"/>
            <w:vMerge/>
            <w:tcBorders>
              <w:top w:val="nil"/>
            </w:tcBorders>
          </w:tcPr>
          <w:p w14:paraId="09E7B87E" w14:textId="77777777" w:rsidR="001D1160" w:rsidRDefault="001D1160">
            <w:pPr>
              <w:rPr>
                <w:sz w:val="2"/>
                <w:szCs w:val="2"/>
              </w:rPr>
            </w:pPr>
          </w:p>
        </w:tc>
        <w:tc>
          <w:tcPr>
            <w:tcW w:w="2707" w:type="dxa"/>
          </w:tcPr>
          <w:p w14:paraId="199D7F62" w14:textId="77777777" w:rsidR="001D1160" w:rsidRDefault="00000000">
            <w:pPr>
              <w:pStyle w:val="TableParagraph"/>
              <w:spacing w:line="229" w:lineRule="exact"/>
              <w:ind w:left="95" w:right="86"/>
              <w:jc w:val="center"/>
              <w:rPr>
                <w:sz w:val="20"/>
              </w:rPr>
            </w:pPr>
            <w:r>
              <w:rPr>
                <w:sz w:val="20"/>
              </w:rPr>
              <w:t>$4m+ in existing bookings</w:t>
            </w:r>
          </w:p>
          <w:p w14:paraId="4A2CA2A0" w14:textId="77777777" w:rsidR="001D1160" w:rsidRDefault="00000000">
            <w:pPr>
              <w:pStyle w:val="TableParagraph"/>
              <w:ind w:left="95" w:right="86"/>
              <w:jc w:val="center"/>
              <w:rPr>
                <w:sz w:val="20"/>
              </w:rPr>
            </w:pPr>
            <w:r>
              <w:rPr>
                <w:sz w:val="20"/>
              </w:rPr>
              <w:t>$1m+ in Net New bookings</w:t>
            </w:r>
          </w:p>
          <w:p w14:paraId="2D67ADAA" w14:textId="77777777" w:rsidR="001D1160" w:rsidRDefault="00000000">
            <w:pPr>
              <w:pStyle w:val="TableParagraph"/>
              <w:spacing w:before="1"/>
              <w:ind w:left="95" w:right="85"/>
              <w:jc w:val="center"/>
              <w:rPr>
                <w:b/>
                <w:i/>
                <w:sz w:val="20"/>
              </w:rPr>
            </w:pPr>
            <w:r>
              <w:rPr>
                <w:b/>
                <w:i/>
                <w:sz w:val="20"/>
                <w:u w:val="single"/>
              </w:rPr>
              <w:t>and</w:t>
            </w:r>
          </w:p>
          <w:p w14:paraId="7D7E2EEB" w14:textId="77777777" w:rsidR="001D1160" w:rsidRDefault="00000000">
            <w:pPr>
              <w:pStyle w:val="TableParagraph"/>
              <w:spacing w:line="211" w:lineRule="exact"/>
              <w:ind w:left="95" w:right="85"/>
              <w:jc w:val="center"/>
              <w:rPr>
                <w:sz w:val="20"/>
              </w:rPr>
            </w:pPr>
            <w:r>
              <w:rPr>
                <w:sz w:val="20"/>
              </w:rPr>
              <w:t>2 New Tier I* Partners</w:t>
            </w:r>
          </w:p>
        </w:tc>
        <w:tc>
          <w:tcPr>
            <w:tcW w:w="1584" w:type="dxa"/>
          </w:tcPr>
          <w:p w14:paraId="6CDAD73E" w14:textId="77777777" w:rsidR="001D1160" w:rsidRDefault="001D1160">
            <w:pPr>
              <w:pStyle w:val="TableParagraph"/>
              <w:ind w:left="0"/>
              <w:rPr>
                <w:sz w:val="30"/>
              </w:rPr>
            </w:pPr>
          </w:p>
          <w:p w14:paraId="228058B1" w14:textId="77777777" w:rsidR="001D1160" w:rsidRDefault="00000000">
            <w:pPr>
              <w:pStyle w:val="TableParagraph"/>
              <w:ind w:left="172" w:right="160"/>
              <w:jc w:val="center"/>
              <w:rPr>
                <w:sz w:val="20"/>
              </w:rPr>
            </w:pPr>
            <w:r>
              <w:rPr>
                <w:sz w:val="20"/>
              </w:rPr>
              <w:t>$100,000</w:t>
            </w:r>
          </w:p>
        </w:tc>
        <w:tc>
          <w:tcPr>
            <w:tcW w:w="2501" w:type="dxa"/>
          </w:tcPr>
          <w:p w14:paraId="30D738D2" w14:textId="77777777" w:rsidR="001D1160" w:rsidRDefault="001D1160">
            <w:pPr>
              <w:pStyle w:val="TableParagraph"/>
              <w:ind w:left="0"/>
              <w:rPr>
                <w:sz w:val="30"/>
              </w:rPr>
            </w:pPr>
          </w:p>
          <w:p w14:paraId="4BABA4CF" w14:textId="77777777" w:rsidR="001D1160" w:rsidRDefault="00000000">
            <w:pPr>
              <w:pStyle w:val="TableParagraph"/>
              <w:ind w:left="267" w:right="260"/>
              <w:jc w:val="center"/>
              <w:rPr>
                <w:sz w:val="20"/>
              </w:rPr>
            </w:pPr>
            <w:r>
              <w:rPr>
                <w:sz w:val="20"/>
              </w:rPr>
              <w:t>$250,000</w:t>
            </w:r>
          </w:p>
        </w:tc>
      </w:tr>
    </w:tbl>
    <w:p w14:paraId="7A4F1F8B" w14:textId="77777777" w:rsidR="001D1160" w:rsidRDefault="00000000">
      <w:pPr>
        <w:spacing w:line="206" w:lineRule="exact"/>
        <w:ind w:left="1580"/>
        <w:rPr>
          <w:sz w:val="18"/>
        </w:rPr>
      </w:pPr>
      <w:r>
        <w:rPr>
          <w:sz w:val="18"/>
        </w:rPr>
        <w:t>*Tier I Partners are deals over $1m, longer than 2 years, involving more than one product team to deliver</w:t>
      </w:r>
    </w:p>
    <w:p w14:paraId="487A17D9" w14:textId="77777777" w:rsidR="001D1160" w:rsidRDefault="001D1160">
      <w:pPr>
        <w:pStyle w:val="BodyText"/>
        <w:rPr>
          <w:sz w:val="20"/>
        </w:rPr>
      </w:pPr>
    </w:p>
    <w:p w14:paraId="0EF1BF85" w14:textId="77777777" w:rsidR="001D1160" w:rsidRDefault="001D1160">
      <w:pPr>
        <w:pStyle w:val="BodyText"/>
        <w:spacing w:before="11"/>
        <w:rPr>
          <w:sz w:val="15"/>
        </w:rPr>
      </w:pPr>
    </w:p>
    <w:p w14:paraId="6B4D0311" w14:textId="77777777" w:rsidR="001D1160" w:rsidRDefault="00000000">
      <w:pPr>
        <w:pStyle w:val="ListParagraph"/>
        <w:numPr>
          <w:ilvl w:val="0"/>
          <w:numId w:val="6"/>
        </w:numPr>
        <w:tabs>
          <w:tab w:val="left" w:pos="860"/>
        </w:tabs>
        <w:spacing w:line="242" w:lineRule="auto"/>
        <w:ind w:right="233"/>
        <w:rPr>
          <w:sz w:val="24"/>
        </w:rPr>
      </w:pPr>
      <w:r>
        <w:rPr>
          <w:b/>
          <w:sz w:val="24"/>
        </w:rPr>
        <w:t xml:space="preserve">Probation: </w:t>
      </w:r>
      <w:r>
        <w:rPr>
          <w:sz w:val="24"/>
        </w:rPr>
        <w:t xml:space="preserve">You will be subject to a 3-month probationary period, following which </w:t>
      </w:r>
      <w:r>
        <w:rPr>
          <w:spacing w:val="-3"/>
          <w:sz w:val="24"/>
        </w:rPr>
        <w:t xml:space="preserve">your </w:t>
      </w:r>
      <w:r>
        <w:rPr>
          <w:sz w:val="24"/>
        </w:rPr>
        <w:t>continued employment will be</w:t>
      </w:r>
      <w:r>
        <w:rPr>
          <w:spacing w:val="-1"/>
          <w:sz w:val="24"/>
        </w:rPr>
        <w:t xml:space="preserve"> </w:t>
      </w:r>
      <w:r>
        <w:rPr>
          <w:sz w:val="24"/>
        </w:rPr>
        <w:t>confirmed.</w:t>
      </w:r>
    </w:p>
    <w:p w14:paraId="047B9465" w14:textId="2037947A" w:rsidR="001D1160" w:rsidRDefault="00000000">
      <w:pPr>
        <w:pStyle w:val="ListParagraph"/>
        <w:numPr>
          <w:ilvl w:val="0"/>
          <w:numId w:val="6"/>
        </w:numPr>
        <w:tabs>
          <w:tab w:val="left" w:pos="860"/>
        </w:tabs>
        <w:spacing w:before="201"/>
        <w:ind w:right="219"/>
        <w:rPr>
          <w:sz w:val="24"/>
        </w:rPr>
      </w:pPr>
      <w:r>
        <w:rPr>
          <w:b/>
          <w:sz w:val="24"/>
        </w:rPr>
        <w:t xml:space="preserve">Cell-phone: </w:t>
      </w:r>
      <w:r>
        <w:rPr>
          <w:sz w:val="24"/>
        </w:rPr>
        <w:t xml:space="preserve">You are entitled to a cell phone stipend of $/ month paid out by semi- monthly at </w:t>
      </w:r>
      <w:r>
        <w:rPr>
          <w:b/>
          <w:sz w:val="24"/>
        </w:rPr>
        <w:t>$</w:t>
      </w:r>
      <w:r>
        <w:rPr>
          <w:sz w:val="24"/>
        </w:rPr>
        <w:t xml:space="preserve">/ paycheck. This is a taxable benefit and deductions will be made accordingly. This may be subject to change based on updates in </w:t>
      </w:r>
      <w:r w:rsidR="003245CB">
        <w:rPr>
          <w:sz w:val="24"/>
        </w:rPr>
        <w:t>COMPANY</w:t>
      </w:r>
      <w:r>
        <w:rPr>
          <w:sz w:val="24"/>
        </w:rPr>
        <w:t>’s internal policies.</w:t>
      </w:r>
    </w:p>
    <w:p w14:paraId="13F8ABDA" w14:textId="77777777" w:rsidR="001D1160" w:rsidRDefault="001D1160">
      <w:pPr>
        <w:pStyle w:val="BodyText"/>
        <w:spacing w:before="2"/>
      </w:pPr>
    </w:p>
    <w:p w14:paraId="45E596C6" w14:textId="2AEE131A" w:rsidR="001D1160" w:rsidRDefault="00000000">
      <w:pPr>
        <w:pStyle w:val="ListParagraph"/>
        <w:numPr>
          <w:ilvl w:val="0"/>
          <w:numId w:val="6"/>
        </w:numPr>
        <w:tabs>
          <w:tab w:val="left" w:pos="860"/>
        </w:tabs>
        <w:ind w:right="113"/>
        <w:rPr>
          <w:sz w:val="24"/>
        </w:rPr>
      </w:pPr>
      <w:r>
        <w:rPr>
          <w:b/>
          <w:sz w:val="24"/>
        </w:rPr>
        <w:t xml:space="preserve">Group RRSP: </w:t>
      </w:r>
      <w:r>
        <w:rPr>
          <w:sz w:val="24"/>
        </w:rPr>
        <w:t xml:space="preserve">You are eligible to participate in a </w:t>
      </w:r>
      <w:r w:rsidR="003245CB">
        <w:rPr>
          <w:sz w:val="24"/>
        </w:rPr>
        <w:t>COMPANY</w:t>
      </w:r>
      <w:r>
        <w:rPr>
          <w:sz w:val="24"/>
        </w:rPr>
        <w:t xml:space="preserve"> Group RRSP effective</w:t>
      </w:r>
      <w:r>
        <w:rPr>
          <w:color w:val="222222"/>
          <w:sz w:val="24"/>
        </w:rPr>
        <w:t xml:space="preserve"> </w:t>
      </w:r>
      <w:r w:rsidR="003245CB">
        <w:rPr>
          <w:b/>
          <w:color w:val="222222"/>
          <w:sz w:val="24"/>
        </w:rPr>
        <w:t>DATE</w:t>
      </w:r>
      <w:r>
        <w:rPr>
          <w:sz w:val="24"/>
        </w:rPr>
        <w:t xml:space="preserve"> In this program, </w:t>
      </w:r>
      <w:r w:rsidR="003245CB">
        <w:rPr>
          <w:sz w:val="24"/>
        </w:rPr>
        <w:t>COMPANY</w:t>
      </w:r>
      <w:r>
        <w:rPr>
          <w:sz w:val="24"/>
        </w:rPr>
        <w:t xml:space="preserve"> will match your contributions up to </w:t>
      </w:r>
      <w:r>
        <w:rPr>
          <w:b/>
          <w:sz w:val="24"/>
        </w:rPr>
        <w:t xml:space="preserve">3% </w:t>
      </w:r>
      <w:r>
        <w:rPr>
          <w:sz w:val="24"/>
        </w:rPr>
        <w:t>of your earnings on a semi-monthly basis, provided that you are making a minimum contribution of $</w:t>
      </w:r>
      <w:r w:rsidR="003245CB">
        <w:rPr>
          <w:sz w:val="24"/>
        </w:rPr>
        <w:t xml:space="preserve"> </w:t>
      </w:r>
      <w:r>
        <w:rPr>
          <w:sz w:val="24"/>
        </w:rPr>
        <w:t>per period. This is a voluntary program that offers many investment options.</w:t>
      </w:r>
    </w:p>
    <w:p w14:paraId="13D5F5D6" w14:textId="77777777" w:rsidR="001D1160" w:rsidRDefault="001D1160">
      <w:pPr>
        <w:pStyle w:val="BodyText"/>
      </w:pPr>
    </w:p>
    <w:p w14:paraId="1244C64C" w14:textId="3B85A229" w:rsidR="001D1160" w:rsidRDefault="00000000">
      <w:pPr>
        <w:pStyle w:val="ListParagraph"/>
        <w:numPr>
          <w:ilvl w:val="0"/>
          <w:numId w:val="6"/>
        </w:numPr>
        <w:tabs>
          <w:tab w:val="left" w:pos="860"/>
        </w:tabs>
        <w:ind w:right="392"/>
        <w:rPr>
          <w:sz w:val="24"/>
        </w:rPr>
      </w:pPr>
      <w:r>
        <w:rPr>
          <w:b/>
          <w:sz w:val="24"/>
        </w:rPr>
        <w:t xml:space="preserve">Benefits: </w:t>
      </w:r>
      <w:r w:rsidR="003245CB">
        <w:rPr>
          <w:sz w:val="24"/>
        </w:rPr>
        <w:t>COMPANY</w:t>
      </w:r>
      <w:r>
        <w:rPr>
          <w:sz w:val="24"/>
        </w:rPr>
        <w:t xml:space="preserve"> provides its employees with a full range of comprehensive benefits including extended health, dental and an Employee Assistance Program, subject to the terms and conditions of the applicable plans. Your eligibility for benefits will commence effective </w:t>
      </w:r>
      <w:r w:rsidR="003245CB">
        <w:rPr>
          <w:b/>
          <w:color w:val="222222"/>
          <w:sz w:val="24"/>
        </w:rPr>
        <w:t>DATE</w:t>
      </w:r>
      <w:r>
        <w:rPr>
          <w:b/>
          <w:color w:val="222222"/>
          <w:sz w:val="24"/>
        </w:rPr>
        <w:t xml:space="preserve"> </w:t>
      </w:r>
      <w:r>
        <w:rPr>
          <w:sz w:val="24"/>
        </w:rPr>
        <w:t xml:space="preserve">You will receive complete details of all benefit plans as part of your new employee </w:t>
      </w:r>
      <w:r w:rsidR="003245CB">
        <w:rPr>
          <w:sz w:val="24"/>
        </w:rPr>
        <w:t>orientation. COMPANY</w:t>
      </w:r>
      <w:r>
        <w:rPr>
          <w:sz w:val="24"/>
        </w:rPr>
        <w:t xml:space="preserve"> reserves the right to amend, change, discontinue or terminate in whole or in part the benefits provided under the applicable insurance policies for active employees at any time. Any amendment, change, discontinuance or termination may apply to you. </w:t>
      </w:r>
      <w:r w:rsidR="003245CB">
        <w:rPr>
          <w:sz w:val="24"/>
        </w:rPr>
        <w:t>COMPANY</w:t>
      </w:r>
      <w:r>
        <w:rPr>
          <w:sz w:val="24"/>
        </w:rPr>
        <w:t xml:space="preserve"> also reserves the right to determine new premium contributions relating to the application insurance policy from time to</w:t>
      </w:r>
      <w:r>
        <w:rPr>
          <w:spacing w:val="-1"/>
          <w:sz w:val="24"/>
        </w:rPr>
        <w:t xml:space="preserve"> </w:t>
      </w:r>
      <w:r>
        <w:rPr>
          <w:sz w:val="24"/>
        </w:rPr>
        <w:t>time.</w:t>
      </w:r>
    </w:p>
    <w:p w14:paraId="737803E2" w14:textId="77777777" w:rsidR="001D1160" w:rsidRDefault="001D1160">
      <w:pPr>
        <w:pStyle w:val="BodyText"/>
        <w:spacing w:before="10"/>
        <w:rPr>
          <w:sz w:val="23"/>
        </w:rPr>
      </w:pPr>
    </w:p>
    <w:p w14:paraId="5E39F0BB" w14:textId="77777777" w:rsidR="001D1160" w:rsidRDefault="00000000">
      <w:pPr>
        <w:pStyle w:val="ListParagraph"/>
        <w:numPr>
          <w:ilvl w:val="0"/>
          <w:numId w:val="6"/>
        </w:numPr>
        <w:tabs>
          <w:tab w:val="left" w:pos="860"/>
        </w:tabs>
        <w:ind w:right="139"/>
        <w:rPr>
          <w:sz w:val="24"/>
        </w:rPr>
      </w:pPr>
      <w:r>
        <w:rPr>
          <w:b/>
          <w:sz w:val="24"/>
        </w:rPr>
        <w:t xml:space="preserve">Vacation: </w:t>
      </w:r>
      <w:r>
        <w:rPr>
          <w:sz w:val="24"/>
        </w:rPr>
        <w:t xml:space="preserve">You are entitled to </w:t>
      </w:r>
      <w:r>
        <w:rPr>
          <w:b/>
          <w:color w:val="222222"/>
          <w:sz w:val="24"/>
        </w:rPr>
        <w:t xml:space="preserve">4 weeks </w:t>
      </w:r>
      <w:r>
        <w:rPr>
          <w:b/>
          <w:sz w:val="24"/>
        </w:rPr>
        <w:t xml:space="preserve">of paid vacation per year, </w:t>
      </w:r>
      <w:r>
        <w:rPr>
          <w:sz w:val="24"/>
        </w:rPr>
        <w:t xml:space="preserve">accrued on a semi- monthly basis (and pro-rated for partial years worked). You may begin taking vacation based upon mutual agreement between yourself and your manager. In the event that you are unable to take your full allotment in any given year, you may carry over up to </w:t>
      </w:r>
      <w:r>
        <w:rPr>
          <w:spacing w:val="-13"/>
          <w:sz w:val="24"/>
        </w:rPr>
        <w:t xml:space="preserve">5 </w:t>
      </w:r>
      <w:r>
        <w:rPr>
          <w:sz w:val="24"/>
        </w:rPr>
        <w:t xml:space="preserve">days to the following year that must be used by the end of Q1 (June 30) in that year and subject only to the express requirements of the </w:t>
      </w:r>
      <w:r>
        <w:rPr>
          <w:i/>
          <w:sz w:val="24"/>
        </w:rPr>
        <w:t>ESA</w:t>
      </w:r>
      <w:r>
        <w:rPr>
          <w:sz w:val="24"/>
        </w:rPr>
        <w:t>, any balance remaining will be forfeited.</w:t>
      </w:r>
    </w:p>
    <w:p w14:paraId="6FD52B0B" w14:textId="77777777" w:rsidR="001D1160" w:rsidRDefault="001D1160">
      <w:pPr>
        <w:rPr>
          <w:sz w:val="24"/>
        </w:rPr>
        <w:sectPr w:rsidR="001D1160">
          <w:pgSz w:w="12240" w:h="15840"/>
          <w:pgMar w:top="1500" w:right="760" w:bottom="640" w:left="1300" w:header="0" w:footer="458" w:gutter="0"/>
          <w:cols w:space="720"/>
        </w:sectPr>
      </w:pPr>
    </w:p>
    <w:p w14:paraId="5FE14186" w14:textId="6AAF8732" w:rsidR="001D1160" w:rsidRDefault="00000000">
      <w:pPr>
        <w:pStyle w:val="ListParagraph"/>
        <w:numPr>
          <w:ilvl w:val="0"/>
          <w:numId w:val="6"/>
        </w:numPr>
        <w:tabs>
          <w:tab w:val="left" w:pos="860"/>
        </w:tabs>
        <w:spacing w:before="80"/>
        <w:ind w:right="232"/>
        <w:rPr>
          <w:sz w:val="24"/>
        </w:rPr>
      </w:pPr>
      <w:r>
        <w:rPr>
          <w:b/>
          <w:sz w:val="24"/>
        </w:rPr>
        <w:lastRenderedPageBreak/>
        <w:t xml:space="preserve">Policies: </w:t>
      </w:r>
      <w:r>
        <w:rPr>
          <w:sz w:val="24"/>
        </w:rPr>
        <w:t xml:space="preserve">As a condition of employment with </w:t>
      </w:r>
      <w:r w:rsidR="003245CB">
        <w:rPr>
          <w:sz w:val="24"/>
        </w:rPr>
        <w:t>COMPANY</w:t>
      </w:r>
      <w:r>
        <w:rPr>
          <w:sz w:val="24"/>
        </w:rPr>
        <w:t xml:space="preserve"> you agree to comply with all policies and codes of conduct of the Company, as may be applicable to you from </w:t>
      </w:r>
      <w:r>
        <w:rPr>
          <w:spacing w:val="-3"/>
          <w:sz w:val="24"/>
        </w:rPr>
        <w:t xml:space="preserve">time </w:t>
      </w:r>
      <w:r>
        <w:rPr>
          <w:sz w:val="24"/>
        </w:rPr>
        <w:t>to time. In addition, you agree to be bound by the covenants and other terms as set out in the Employment Covenant Agreement (attached hereto as “Schedule A”) and shall sign and return that Agreement in accordance with the instructions</w:t>
      </w:r>
      <w:r>
        <w:rPr>
          <w:spacing w:val="-4"/>
          <w:sz w:val="24"/>
        </w:rPr>
        <w:t xml:space="preserve"> </w:t>
      </w:r>
      <w:r>
        <w:rPr>
          <w:sz w:val="24"/>
        </w:rPr>
        <w:t>below.</w:t>
      </w:r>
    </w:p>
    <w:p w14:paraId="5F9BADAF" w14:textId="77777777" w:rsidR="001D1160" w:rsidRDefault="001D1160">
      <w:pPr>
        <w:pStyle w:val="BodyText"/>
      </w:pPr>
    </w:p>
    <w:p w14:paraId="72630403" w14:textId="77777777" w:rsidR="001D1160" w:rsidRDefault="00000000">
      <w:pPr>
        <w:pStyle w:val="ListParagraph"/>
        <w:numPr>
          <w:ilvl w:val="0"/>
          <w:numId w:val="6"/>
        </w:numPr>
        <w:tabs>
          <w:tab w:val="left" w:pos="860"/>
        </w:tabs>
        <w:ind w:right="260"/>
        <w:rPr>
          <w:sz w:val="24"/>
        </w:rPr>
      </w:pPr>
      <w:r>
        <w:rPr>
          <w:b/>
          <w:sz w:val="24"/>
        </w:rPr>
        <w:t xml:space="preserve">Termination: </w:t>
      </w:r>
      <w:r>
        <w:rPr>
          <w:sz w:val="24"/>
        </w:rPr>
        <w:t>Although it may be difficult to contemplate termination of your employment at this time, our view is that it is important to specify entitlements and set expectations at the outset. Either you or the Company may terminate your employment at any time as</w:t>
      </w:r>
      <w:r>
        <w:rPr>
          <w:spacing w:val="-2"/>
          <w:sz w:val="24"/>
        </w:rPr>
        <w:t xml:space="preserve"> </w:t>
      </w:r>
      <w:r>
        <w:rPr>
          <w:sz w:val="24"/>
        </w:rPr>
        <w:t>follows:</w:t>
      </w:r>
    </w:p>
    <w:p w14:paraId="5B9DE771" w14:textId="77777777" w:rsidR="001D1160" w:rsidRDefault="001D1160">
      <w:pPr>
        <w:pStyle w:val="BodyText"/>
        <w:spacing w:before="9"/>
        <w:rPr>
          <w:sz w:val="23"/>
        </w:rPr>
      </w:pPr>
    </w:p>
    <w:p w14:paraId="53C4B9BC" w14:textId="77777777" w:rsidR="001D1160" w:rsidRDefault="00000000">
      <w:pPr>
        <w:pStyle w:val="ListParagraph"/>
        <w:numPr>
          <w:ilvl w:val="1"/>
          <w:numId w:val="6"/>
        </w:numPr>
        <w:tabs>
          <w:tab w:val="left" w:pos="1580"/>
        </w:tabs>
        <w:spacing w:before="1"/>
        <w:ind w:right="166"/>
        <w:rPr>
          <w:sz w:val="24"/>
        </w:rPr>
      </w:pPr>
      <w:r>
        <w:rPr>
          <w:sz w:val="24"/>
        </w:rPr>
        <w:t>If you decide to terminate your employment at any time we ask that you provide us with two (2) weeks’ written notice. It is understood and agreed that the Company shall be entitled to waive all or part of that notice and accept your resignation at an earlier date, subject to applicable</w:t>
      </w:r>
      <w:r>
        <w:rPr>
          <w:spacing w:val="-4"/>
          <w:sz w:val="24"/>
        </w:rPr>
        <w:t xml:space="preserve"> </w:t>
      </w:r>
      <w:r>
        <w:rPr>
          <w:sz w:val="24"/>
        </w:rPr>
        <w:t>laws.</w:t>
      </w:r>
    </w:p>
    <w:p w14:paraId="3D16396A" w14:textId="77777777" w:rsidR="001D1160" w:rsidRDefault="00000000">
      <w:pPr>
        <w:pStyle w:val="ListParagraph"/>
        <w:numPr>
          <w:ilvl w:val="1"/>
          <w:numId w:val="6"/>
        </w:numPr>
        <w:tabs>
          <w:tab w:val="left" w:pos="1580"/>
        </w:tabs>
        <w:ind w:right="165"/>
        <w:rPr>
          <w:sz w:val="24"/>
        </w:rPr>
      </w:pPr>
      <w:r>
        <w:rPr>
          <w:b/>
          <w:sz w:val="24"/>
        </w:rPr>
        <w:t xml:space="preserve">Termination without Cause: </w:t>
      </w:r>
      <w:r>
        <w:rPr>
          <w:sz w:val="24"/>
        </w:rPr>
        <w:t>The Company may terminate your employment at any time without cause in accordance with the requirements of applicable law, including the common law of Canada. The Company’s obligation to make any payments to you that exceed your minimum statutory entitlements upon such termination is conditional upon you executing a formal release</w:t>
      </w:r>
      <w:r>
        <w:rPr>
          <w:spacing w:val="-17"/>
          <w:sz w:val="24"/>
        </w:rPr>
        <w:t xml:space="preserve"> </w:t>
      </w:r>
      <w:r>
        <w:rPr>
          <w:sz w:val="24"/>
        </w:rPr>
        <w:t>agreement.</w:t>
      </w:r>
    </w:p>
    <w:p w14:paraId="18A5625D" w14:textId="77777777" w:rsidR="001D1160" w:rsidRDefault="00000000">
      <w:pPr>
        <w:pStyle w:val="ListParagraph"/>
        <w:numPr>
          <w:ilvl w:val="1"/>
          <w:numId w:val="6"/>
        </w:numPr>
        <w:tabs>
          <w:tab w:val="left" w:pos="1580"/>
        </w:tabs>
        <w:spacing w:before="2"/>
        <w:ind w:right="154"/>
        <w:rPr>
          <w:sz w:val="24"/>
        </w:rPr>
      </w:pPr>
      <w:r>
        <w:rPr>
          <w:b/>
          <w:sz w:val="24"/>
        </w:rPr>
        <w:t xml:space="preserve">Termination with Cause: </w:t>
      </w:r>
      <w:r>
        <w:rPr>
          <w:sz w:val="24"/>
        </w:rPr>
        <w:t>Although we trust that this will not be necessary, the Company may terminate your employment at any time for just cause, without advance notice or pay in lieu, subject only to any minimum requirements of the ESA.</w:t>
      </w:r>
    </w:p>
    <w:p w14:paraId="1BBB4EDF" w14:textId="77777777" w:rsidR="001D1160" w:rsidRDefault="00000000">
      <w:pPr>
        <w:pStyle w:val="Heading1"/>
        <w:numPr>
          <w:ilvl w:val="0"/>
          <w:numId w:val="6"/>
        </w:numPr>
        <w:tabs>
          <w:tab w:val="left" w:pos="860"/>
        </w:tabs>
        <w:spacing w:before="207" w:line="275" w:lineRule="exact"/>
      </w:pPr>
      <w:r>
        <w:t>Other Terms:</w:t>
      </w:r>
    </w:p>
    <w:p w14:paraId="7BCD869E" w14:textId="0E3E5E06" w:rsidR="001D1160" w:rsidRDefault="00000000">
      <w:pPr>
        <w:pStyle w:val="ListParagraph"/>
        <w:numPr>
          <w:ilvl w:val="1"/>
          <w:numId w:val="6"/>
        </w:numPr>
        <w:tabs>
          <w:tab w:val="left" w:pos="1580"/>
        </w:tabs>
        <w:ind w:right="365"/>
        <w:rPr>
          <w:sz w:val="24"/>
        </w:rPr>
      </w:pPr>
      <w:r>
        <w:rPr>
          <w:sz w:val="24"/>
        </w:rPr>
        <w:t xml:space="preserve">Several </w:t>
      </w:r>
      <w:r w:rsidR="003245CB">
        <w:rPr>
          <w:sz w:val="24"/>
        </w:rPr>
        <w:t>COMPANY</w:t>
      </w:r>
      <w:r>
        <w:rPr>
          <w:sz w:val="24"/>
        </w:rPr>
        <w:t xml:space="preserve"> programs are subject to different government or third-party funding programs. In the event that some of funding programs are not renewed, and we do not secure replacement funding, there may be an </w:t>
      </w:r>
      <w:r>
        <w:rPr>
          <w:spacing w:val="-3"/>
          <w:sz w:val="24"/>
        </w:rPr>
        <w:t xml:space="preserve">impact </w:t>
      </w:r>
      <w:r>
        <w:rPr>
          <w:sz w:val="24"/>
        </w:rPr>
        <w:t>on your</w:t>
      </w:r>
      <w:r>
        <w:rPr>
          <w:spacing w:val="-1"/>
          <w:sz w:val="24"/>
        </w:rPr>
        <w:t xml:space="preserve"> </w:t>
      </w:r>
      <w:r>
        <w:rPr>
          <w:sz w:val="24"/>
        </w:rPr>
        <w:t>employment.</w:t>
      </w:r>
    </w:p>
    <w:p w14:paraId="16B251CA" w14:textId="5005B6AC" w:rsidR="001D1160" w:rsidRDefault="00000000">
      <w:pPr>
        <w:pStyle w:val="ListParagraph"/>
        <w:numPr>
          <w:ilvl w:val="1"/>
          <w:numId w:val="6"/>
        </w:numPr>
        <w:tabs>
          <w:tab w:val="left" w:pos="1580"/>
        </w:tabs>
        <w:ind w:right="126"/>
        <w:rPr>
          <w:sz w:val="24"/>
        </w:rPr>
      </w:pPr>
      <w:r>
        <w:rPr>
          <w:sz w:val="24"/>
        </w:rPr>
        <w:t xml:space="preserve">You represent and warrant that there are no legal impediments to your accepting employment with and working for </w:t>
      </w:r>
      <w:r w:rsidR="003245CB">
        <w:rPr>
          <w:sz w:val="24"/>
        </w:rPr>
        <w:t>COMPANY</w:t>
      </w:r>
      <w:r>
        <w:rPr>
          <w:sz w:val="24"/>
        </w:rPr>
        <w:t xml:space="preserve">, and that performing your </w:t>
      </w:r>
      <w:r>
        <w:rPr>
          <w:spacing w:val="-4"/>
          <w:sz w:val="24"/>
        </w:rPr>
        <w:t xml:space="preserve">job </w:t>
      </w:r>
      <w:r>
        <w:rPr>
          <w:sz w:val="24"/>
        </w:rPr>
        <w:t xml:space="preserve">duties hereunder, and that your employment with </w:t>
      </w:r>
      <w:r w:rsidR="003245CB">
        <w:rPr>
          <w:sz w:val="24"/>
        </w:rPr>
        <w:t>COMPANY</w:t>
      </w:r>
      <w:r>
        <w:rPr>
          <w:sz w:val="24"/>
        </w:rPr>
        <w:t xml:space="preserve"> will not result in or constitute a default, breach, or violation of any agreement or commitment to which you are a party or by which you are</w:t>
      </w:r>
      <w:r>
        <w:rPr>
          <w:spacing w:val="-2"/>
          <w:sz w:val="24"/>
        </w:rPr>
        <w:t xml:space="preserve"> </w:t>
      </w:r>
      <w:r>
        <w:rPr>
          <w:sz w:val="24"/>
        </w:rPr>
        <w:t>bound.</w:t>
      </w:r>
    </w:p>
    <w:p w14:paraId="51F8658F" w14:textId="77777777" w:rsidR="001D1160" w:rsidRDefault="00000000">
      <w:pPr>
        <w:pStyle w:val="ListParagraph"/>
        <w:numPr>
          <w:ilvl w:val="1"/>
          <w:numId w:val="6"/>
        </w:numPr>
        <w:tabs>
          <w:tab w:val="left" w:pos="1580"/>
        </w:tabs>
        <w:spacing w:before="1"/>
        <w:ind w:right="381"/>
        <w:rPr>
          <w:sz w:val="24"/>
        </w:rPr>
      </w:pPr>
      <w:r>
        <w:rPr>
          <w:sz w:val="24"/>
        </w:rPr>
        <w:t xml:space="preserve">The Company complies with and will provide employment accommodation in accordance with the </w:t>
      </w:r>
      <w:r>
        <w:rPr>
          <w:i/>
          <w:sz w:val="24"/>
        </w:rPr>
        <w:t xml:space="preserve">Ontario Human Rights Code, R.S.O. 1990 </w:t>
      </w:r>
      <w:r>
        <w:rPr>
          <w:sz w:val="24"/>
        </w:rPr>
        <w:t xml:space="preserve">and the </w:t>
      </w:r>
      <w:r>
        <w:rPr>
          <w:i/>
          <w:sz w:val="24"/>
        </w:rPr>
        <w:t>Accessibility for Ontarians with Disabilities Act</w:t>
      </w:r>
      <w:r>
        <w:rPr>
          <w:sz w:val="24"/>
        </w:rPr>
        <w:t xml:space="preserve">, </w:t>
      </w:r>
      <w:r>
        <w:rPr>
          <w:i/>
          <w:sz w:val="24"/>
        </w:rPr>
        <w:t>2005</w:t>
      </w:r>
      <w:r>
        <w:rPr>
          <w:sz w:val="24"/>
        </w:rPr>
        <w:t>. If you require a specific accommodation because of a disability or a medical need, please contact Human Resources.</w:t>
      </w:r>
    </w:p>
    <w:p w14:paraId="415CFB1C" w14:textId="0D2AE041" w:rsidR="001D1160" w:rsidRDefault="00000000">
      <w:pPr>
        <w:pStyle w:val="ListParagraph"/>
        <w:numPr>
          <w:ilvl w:val="1"/>
          <w:numId w:val="6"/>
        </w:numPr>
        <w:tabs>
          <w:tab w:val="left" w:pos="1580"/>
        </w:tabs>
        <w:ind w:right="366"/>
        <w:rPr>
          <w:sz w:val="24"/>
        </w:rPr>
      </w:pPr>
      <w:r>
        <w:rPr>
          <w:sz w:val="24"/>
        </w:rPr>
        <w:t xml:space="preserve">This offer is contingent on completing reference and background checks and obtaining results that are satisfactory to </w:t>
      </w:r>
      <w:r w:rsidR="003245CB">
        <w:rPr>
          <w:sz w:val="24"/>
        </w:rPr>
        <w:t>COMPANY</w:t>
      </w:r>
      <w:r>
        <w:rPr>
          <w:sz w:val="24"/>
        </w:rPr>
        <w:t>. Please do not resign from any current position you may hold without us first confirming your</w:t>
      </w:r>
      <w:r>
        <w:rPr>
          <w:spacing w:val="-4"/>
          <w:sz w:val="24"/>
        </w:rPr>
        <w:t xml:space="preserve"> </w:t>
      </w:r>
      <w:r>
        <w:rPr>
          <w:sz w:val="24"/>
        </w:rPr>
        <w:t>employment.</w:t>
      </w:r>
    </w:p>
    <w:p w14:paraId="271A4B0C" w14:textId="77777777" w:rsidR="001D1160" w:rsidRDefault="00000000">
      <w:pPr>
        <w:pStyle w:val="ListParagraph"/>
        <w:numPr>
          <w:ilvl w:val="1"/>
          <w:numId w:val="6"/>
        </w:numPr>
        <w:tabs>
          <w:tab w:val="left" w:pos="1580"/>
        </w:tabs>
        <w:ind w:right="113"/>
        <w:rPr>
          <w:sz w:val="24"/>
        </w:rPr>
      </w:pPr>
      <w:r>
        <w:rPr>
          <w:sz w:val="24"/>
        </w:rPr>
        <w:t xml:space="preserve">Notwithstanding any other provision herein, and for clarity, in no circumstances will you receive less than your minimum entitlements under the </w:t>
      </w:r>
      <w:r>
        <w:rPr>
          <w:i/>
          <w:sz w:val="24"/>
        </w:rPr>
        <w:t xml:space="preserve">ESA </w:t>
      </w:r>
      <w:r>
        <w:rPr>
          <w:sz w:val="24"/>
        </w:rPr>
        <w:t xml:space="preserve">during </w:t>
      </w:r>
      <w:r>
        <w:rPr>
          <w:spacing w:val="-4"/>
          <w:sz w:val="24"/>
        </w:rPr>
        <w:t xml:space="preserve">your </w:t>
      </w:r>
      <w:r>
        <w:rPr>
          <w:sz w:val="24"/>
        </w:rPr>
        <w:t>employment or upon termination thereof. In the event that the minimum standards specified by applicable employment standards legislation are</w:t>
      </w:r>
      <w:r>
        <w:rPr>
          <w:spacing w:val="-4"/>
          <w:sz w:val="24"/>
        </w:rPr>
        <w:t xml:space="preserve"> </w:t>
      </w:r>
      <w:r>
        <w:rPr>
          <w:sz w:val="24"/>
        </w:rPr>
        <w:t>more</w:t>
      </w:r>
    </w:p>
    <w:p w14:paraId="36BDD816" w14:textId="77777777" w:rsidR="001D1160" w:rsidRDefault="001D1160">
      <w:pPr>
        <w:rPr>
          <w:sz w:val="24"/>
        </w:rPr>
        <w:sectPr w:rsidR="001D1160">
          <w:pgSz w:w="12240" w:h="15840"/>
          <w:pgMar w:top="1360" w:right="760" w:bottom="640" w:left="1300" w:header="0" w:footer="458" w:gutter="0"/>
          <w:cols w:space="720"/>
        </w:sectPr>
      </w:pPr>
    </w:p>
    <w:p w14:paraId="2C179DD5" w14:textId="77777777" w:rsidR="001D1160" w:rsidRDefault="00000000">
      <w:pPr>
        <w:pStyle w:val="BodyText"/>
        <w:spacing w:before="80"/>
        <w:ind w:left="1580" w:right="108"/>
      </w:pPr>
      <w:proofErr w:type="spellStart"/>
      <w:r>
        <w:lastRenderedPageBreak/>
        <w:t>favourable</w:t>
      </w:r>
      <w:proofErr w:type="spellEnd"/>
      <w:r>
        <w:t xml:space="preserve"> to you than a provision of this agreement in any respect, the relevant minimum standard of that legislation shall apply in place of that provision, without affecting the validity of the remainder of this agreement. Further, unless otherwise agreed in writing, the terms of this agreement shall remain in effect regardless of any job or compensation change, promotion or new job assignment that you undertake within the Company or its assigns.</w:t>
      </w:r>
    </w:p>
    <w:p w14:paraId="210EC60E" w14:textId="77777777" w:rsidR="001D1160" w:rsidRDefault="00000000">
      <w:pPr>
        <w:pStyle w:val="ListParagraph"/>
        <w:numPr>
          <w:ilvl w:val="1"/>
          <w:numId w:val="6"/>
        </w:numPr>
        <w:tabs>
          <w:tab w:val="left" w:pos="1579"/>
          <w:tab w:val="left" w:pos="1580"/>
        </w:tabs>
        <w:ind w:right="206"/>
        <w:rPr>
          <w:sz w:val="24"/>
        </w:rPr>
      </w:pPr>
      <w:r>
        <w:rPr>
          <w:sz w:val="24"/>
        </w:rPr>
        <w:t xml:space="preserve">This constitutes the entire agreement between us with respect to the subject matter hereof and supersedes any prior understandings and agreements. Unless otherwise agreed in writing, the provisions of this agreement will </w:t>
      </w:r>
      <w:r>
        <w:rPr>
          <w:spacing w:val="-3"/>
          <w:sz w:val="24"/>
        </w:rPr>
        <w:t xml:space="preserve">remain </w:t>
      </w:r>
      <w:r>
        <w:rPr>
          <w:sz w:val="24"/>
        </w:rPr>
        <w:t>in effect regardless of any job change or new job assignment that you undertake within Company or its</w:t>
      </w:r>
      <w:r>
        <w:rPr>
          <w:spacing w:val="-2"/>
          <w:sz w:val="24"/>
        </w:rPr>
        <w:t xml:space="preserve"> </w:t>
      </w:r>
      <w:r>
        <w:rPr>
          <w:sz w:val="24"/>
        </w:rPr>
        <w:t>affiliates.</w:t>
      </w:r>
    </w:p>
    <w:p w14:paraId="4ED0BA1D" w14:textId="77777777" w:rsidR="001D1160" w:rsidRDefault="001D1160">
      <w:pPr>
        <w:pStyle w:val="BodyText"/>
        <w:spacing w:before="3"/>
      </w:pPr>
    </w:p>
    <w:p w14:paraId="3D3CDC98" w14:textId="5C5E984D" w:rsidR="001D1160" w:rsidRDefault="00000000" w:rsidP="003245CB">
      <w:pPr>
        <w:pStyle w:val="BodyText"/>
        <w:spacing w:line="237" w:lineRule="auto"/>
        <w:ind w:left="140" w:right="677"/>
        <w:jc w:val="both"/>
      </w:pPr>
      <w:r>
        <w:t xml:space="preserve">We have enclosed benefit related information for you. Please sign the employment agreement and Schedule A and return it to me no later than </w:t>
      </w:r>
      <w:r w:rsidR="003245CB">
        <w:rPr>
          <w:b/>
          <w:color w:val="222222"/>
        </w:rPr>
        <w:t xml:space="preserve">DATE </w:t>
      </w:r>
      <w:r>
        <w:t>and retain a copy for your files.</w:t>
      </w:r>
    </w:p>
    <w:p w14:paraId="62E77F32" w14:textId="77777777" w:rsidR="001D1160" w:rsidRDefault="001D1160">
      <w:pPr>
        <w:pStyle w:val="BodyText"/>
        <w:spacing w:before="2"/>
      </w:pPr>
    </w:p>
    <w:p w14:paraId="6607820B" w14:textId="65B3A944" w:rsidR="001D1160" w:rsidRDefault="003245CB">
      <w:pPr>
        <w:pStyle w:val="BodyText"/>
        <w:spacing w:line="237" w:lineRule="auto"/>
        <w:ind w:left="140" w:right="677"/>
        <w:jc w:val="both"/>
      </w:pPr>
      <w:r>
        <w:t>COMPANY’ core business hours are Monday through Friday, 8:30 a.m. to 5:00 p.m., but your actual work hours will be subject to business needs.</w:t>
      </w:r>
    </w:p>
    <w:p w14:paraId="4914DAE1" w14:textId="77777777" w:rsidR="001D1160" w:rsidRDefault="001D1160">
      <w:pPr>
        <w:pStyle w:val="BodyText"/>
        <w:spacing w:before="1"/>
      </w:pPr>
    </w:p>
    <w:p w14:paraId="401DBF62" w14:textId="77777777" w:rsidR="001D1160" w:rsidRDefault="00000000">
      <w:pPr>
        <w:pStyle w:val="BodyText"/>
        <w:ind w:left="140" w:right="677"/>
        <w:jc w:val="both"/>
      </w:pPr>
      <w:r>
        <w:t>Jordana, we are confident that you will find this opportunity to be both challenging and rewarding, we are delighted at your interest in joining our team. Should you have any questions, please do not hesitate to contact me.</w:t>
      </w:r>
    </w:p>
    <w:p w14:paraId="5043DDAE" w14:textId="77777777" w:rsidR="001D1160" w:rsidRDefault="001D1160">
      <w:pPr>
        <w:pStyle w:val="BodyText"/>
      </w:pPr>
    </w:p>
    <w:p w14:paraId="569C3633" w14:textId="10AAE51A" w:rsidR="001D1160" w:rsidRDefault="00000000">
      <w:pPr>
        <w:pStyle w:val="BodyText"/>
        <w:ind w:left="140"/>
      </w:pPr>
      <w:r>
        <w:t>Yours sincerely,</w:t>
      </w:r>
    </w:p>
    <w:p w14:paraId="41D82223" w14:textId="77777777" w:rsidR="001D1160" w:rsidRDefault="001D1160">
      <w:pPr>
        <w:pStyle w:val="BodyText"/>
        <w:spacing w:before="6"/>
        <w:rPr>
          <w:sz w:val="35"/>
        </w:rPr>
      </w:pPr>
    </w:p>
    <w:p w14:paraId="1BA269DD" w14:textId="12EBBF3C" w:rsidR="001D1160" w:rsidRDefault="003245CB">
      <w:pPr>
        <w:pStyle w:val="Heading1"/>
        <w:spacing w:line="480" w:lineRule="auto"/>
        <w:ind w:right="3992"/>
      </w:pPr>
      <w:r>
        <w:rPr>
          <w:color w:val="222222"/>
        </w:rPr>
        <w:t>NAME AND TITLE, COMPANY</w:t>
      </w:r>
    </w:p>
    <w:p w14:paraId="40C41243" w14:textId="77777777" w:rsidR="001D1160" w:rsidRDefault="001D1160">
      <w:pPr>
        <w:pStyle w:val="BodyText"/>
        <w:rPr>
          <w:b/>
          <w:sz w:val="26"/>
        </w:rPr>
      </w:pPr>
    </w:p>
    <w:p w14:paraId="3CFD590D" w14:textId="77777777" w:rsidR="001D1160" w:rsidRDefault="001D1160">
      <w:pPr>
        <w:pStyle w:val="BodyText"/>
        <w:rPr>
          <w:b/>
          <w:sz w:val="22"/>
        </w:rPr>
      </w:pPr>
    </w:p>
    <w:p w14:paraId="5E4E10DA" w14:textId="77777777" w:rsidR="001D1160" w:rsidRDefault="00000000">
      <w:pPr>
        <w:ind w:left="140"/>
        <w:rPr>
          <w:b/>
          <w:sz w:val="24"/>
        </w:rPr>
      </w:pPr>
      <w:r>
        <w:rPr>
          <w:b/>
          <w:sz w:val="24"/>
        </w:rPr>
        <w:t>Employee’s Agreement</w:t>
      </w:r>
    </w:p>
    <w:p w14:paraId="73E95FD2" w14:textId="77777777" w:rsidR="001D1160" w:rsidRDefault="001D1160">
      <w:pPr>
        <w:pStyle w:val="BodyText"/>
        <w:rPr>
          <w:b/>
        </w:rPr>
      </w:pPr>
    </w:p>
    <w:p w14:paraId="5B0DF951" w14:textId="75F01536" w:rsidR="001D1160" w:rsidRDefault="00000000">
      <w:pPr>
        <w:pStyle w:val="BodyText"/>
        <w:ind w:left="140" w:right="677"/>
        <w:jc w:val="both"/>
      </w:pPr>
      <w:r>
        <w:t xml:space="preserve">I have read, understand and agree with all of the foregoing. I have had a reasonable opportunity to consider this letter and the matters set out herein. I accept your offer of employment with </w:t>
      </w:r>
      <w:r w:rsidR="003245CB">
        <w:t>COMPANY</w:t>
      </w:r>
      <w:r>
        <w:t xml:space="preserve"> on the terms and conditions set out in this letter.</w:t>
      </w:r>
    </w:p>
    <w:p w14:paraId="42228659" w14:textId="70366911" w:rsidR="001D1160" w:rsidRDefault="00000000">
      <w:pPr>
        <w:spacing w:before="194"/>
        <w:ind w:left="110"/>
      </w:pPr>
      <w:r>
        <w:rPr>
          <w:rFonts w:ascii="Times New Roman"/>
          <w:sz w:val="20"/>
        </w:rPr>
        <w:t xml:space="preserve">                          </w:t>
      </w:r>
      <w:r>
        <w:rPr>
          <w:rFonts w:ascii="Times New Roman"/>
          <w:spacing w:val="15"/>
          <w:sz w:val="20"/>
        </w:rPr>
        <w:t xml:space="preserve"> </w:t>
      </w:r>
    </w:p>
    <w:p w14:paraId="4188C9B7" w14:textId="77777777" w:rsidR="001D1160" w:rsidRDefault="00277EA4">
      <w:pPr>
        <w:pStyle w:val="BodyText"/>
        <w:spacing w:before="6"/>
        <w:rPr>
          <w:sz w:val="11"/>
        </w:rPr>
      </w:pPr>
      <w:r>
        <w:pict w14:anchorId="592ED373">
          <v:shape id="_x0000_s2056" alt="" style="position:absolute;margin-left:1in;margin-top:9pt;width:173.55pt;height:.1pt;z-index:-15728128;mso-wrap-edited:f;mso-width-percent:0;mso-height-percent:0;mso-wrap-distance-left:0;mso-wrap-distance-right:0;mso-position-horizontal-relative:page;mso-width-percent:0;mso-height-percent:0" coordsize="3471,1270" path="m,l3471,e" filled="f" strokeweight=".26875mm">
            <v:path arrowok="t" o:connecttype="custom" o:connectlocs="0,0;1399593975,0" o:connectangles="0,0"/>
            <w10:wrap type="topAndBottom" anchorx="page"/>
          </v:shape>
        </w:pict>
      </w:r>
      <w:r>
        <w:pict w14:anchorId="73EE0636">
          <v:shape id="_x0000_s2055" alt="" style="position:absolute;margin-left:324pt;margin-top:9pt;width:153.55pt;height:.1pt;z-index:-15727616;mso-wrap-edited:f;mso-width-percent:0;mso-height-percent:0;mso-wrap-distance-left:0;mso-wrap-distance-right:0;mso-position-horizontal-relative:page;mso-width-percent:0;mso-height-percent:0" coordsize="3071,1270" path="m,l3070,e" filled="f" strokeweight=".26875mm">
            <v:path arrowok="t" o:connecttype="custom" o:connectlocs="0,0;1237900750,0" o:connectangles="0,0"/>
            <w10:wrap type="topAndBottom" anchorx="page"/>
          </v:shape>
        </w:pict>
      </w:r>
    </w:p>
    <w:p w14:paraId="37AF52F7" w14:textId="367F9CE1" w:rsidR="001D1160" w:rsidRDefault="003245CB">
      <w:pPr>
        <w:pStyle w:val="BodyText"/>
        <w:tabs>
          <w:tab w:val="left" w:pos="5899"/>
        </w:tabs>
        <w:spacing w:before="96"/>
        <w:ind w:left="140"/>
      </w:pPr>
      <w:r>
        <w:t>NAME</w:t>
      </w:r>
      <w:r>
        <w:tab/>
        <w:t>Date</w:t>
      </w:r>
    </w:p>
    <w:p w14:paraId="5C0E8D45" w14:textId="77777777" w:rsidR="001D1160" w:rsidRDefault="001D1160">
      <w:pPr>
        <w:sectPr w:rsidR="001D1160">
          <w:pgSz w:w="12240" w:h="15840"/>
          <w:pgMar w:top="1360" w:right="760" w:bottom="640" w:left="1300" w:header="0" w:footer="458" w:gutter="0"/>
          <w:cols w:space="720"/>
        </w:sectPr>
      </w:pPr>
    </w:p>
    <w:p w14:paraId="354E6B1B" w14:textId="77777777" w:rsidR="001D1160" w:rsidRDefault="00000000">
      <w:pPr>
        <w:pStyle w:val="Heading1"/>
        <w:spacing w:before="82" w:line="237" w:lineRule="auto"/>
        <w:ind w:right="7292"/>
      </w:pPr>
      <w:r>
        <w:lastRenderedPageBreak/>
        <w:t>Schedule A Employment Covenants</w:t>
      </w:r>
    </w:p>
    <w:p w14:paraId="1C6FB8E3" w14:textId="77777777" w:rsidR="001D1160" w:rsidRDefault="001D1160">
      <w:pPr>
        <w:pStyle w:val="BodyText"/>
        <w:spacing w:before="1"/>
        <w:rPr>
          <w:b/>
        </w:rPr>
      </w:pPr>
    </w:p>
    <w:p w14:paraId="05149A49" w14:textId="58B23BA1" w:rsidR="001D1160" w:rsidRDefault="00000000">
      <w:pPr>
        <w:pStyle w:val="BodyText"/>
        <w:ind w:left="140" w:right="677"/>
        <w:jc w:val="both"/>
      </w:pPr>
      <w:r>
        <w:t>As</w:t>
      </w:r>
      <w:r>
        <w:rPr>
          <w:spacing w:val="-11"/>
        </w:rPr>
        <w:t xml:space="preserve"> </w:t>
      </w:r>
      <w:r>
        <w:t>a</w:t>
      </w:r>
      <w:r>
        <w:rPr>
          <w:spacing w:val="-10"/>
        </w:rPr>
        <w:t xml:space="preserve"> </w:t>
      </w:r>
      <w:r>
        <w:t>condition</w:t>
      </w:r>
      <w:r>
        <w:rPr>
          <w:spacing w:val="-10"/>
        </w:rPr>
        <w:t xml:space="preserve"> </w:t>
      </w:r>
      <w:r>
        <w:t>of</w:t>
      </w:r>
      <w:r>
        <w:rPr>
          <w:spacing w:val="-10"/>
        </w:rPr>
        <w:t xml:space="preserve"> </w:t>
      </w:r>
      <w:r>
        <w:t>my</w:t>
      </w:r>
      <w:r>
        <w:rPr>
          <w:spacing w:val="-10"/>
        </w:rPr>
        <w:t xml:space="preserve"> </w:t>
      </w:r>
      <w:r>
        <w:t>employment</w:t>
      </w:r>
      <w:r>
        <w:rPr>
          <w:spacing w:val="-10"/>
        </w:rPr>
        <w:t xml:space="preserve"> </w:t>
      </w:r>
      <w:r>
        <w:t>with</w:t>
      </w:r>
      <w:r>
        <w:rPr>
          <w:spacing w:val="-11"/>
        </w:rPr>
        <w:t xml:space="preserve"> </w:t>
      </w:r>
      <w:r w:rsidR="003245CB">
        <w:t>COMPANY</w:t>
      </w:r>
      <w:r>
        <w:t>,</w:t>
      </w:r>
      <w:r>
        <w:rPr>
          <w:spacing w:val="-10"/>
        </w:rPr>
        <w:t xml:space="preserve"> </w:t>
      </w:r>
      <w:r>
        <w:t>its</w:t>
      </w:r>
      <w:r>
        <w:rPr>
          <w:spacing w:val="-10"/>
        </w:rPr>
        <w:t xml:space="preserve"> </w:t>
      </w:r>
      <w:r>
        <w:t>subsidiaries,</w:t>
      </w:r>
      <w:r>
        <w:rPr>
          <w:spacing w:val="-10"/>
        </w:rPr>
        <w:t xml:space="preserve"> </w:t>
      </w:r>
      <w:r>
        <w:t>affiliates, successors or assigns (“</w:t>
      </w:r>
      <w:r w:rsidR="003245CB">
        <w:t>COMPANY</w:t>
      </w:r>
      <w:r>
        <w:t xml:space="preserve">” or the “Company”), and in consideration of </w:t>
      </w:r>
      <w:r>
        <w:rPr>
          <w:spacing w:val="-8"/>
        </w:rPr>
        <w:t xml:space="preserve">my </w:t>
      </w:r>
      <w:r>
        <w:t xml:space="preserve">employment with and compensation provided by </w:t>
      </w:r>
      <w:r w:rsidR="003245CB">
        <w:t>COMPANY</w:t>
      </w:r>
      <w:r>
        <w:t>, I agree to the</w:t>
      </w:r>
      <w:r>
        <w:rPr>
          <w:spacing w:val="-3"/>
        </w:rPr>
        <w:t xml:space="preserve"> </w:t>
      </w:r>
      <w:r>
        <w:t>following:</w:t>
      </w:r>
    </w:p>
    <w:p w14:paraId="026F9061" w14:textId="77777777" w:rsidR="001D1160" w:rsidRDefault="001D1160">
      <w:pPr>
        <w:pStyle w:val="BodyText"/>
      </w:pPr>
    </w:p>
    <w:p w14:paraId="0D029303" w14:textId="77777777" w:rsidR="001D1160" w:rsidRDefault="00000000">
      <w:pPr>
        <w:ind w:left="140"/>
        <w:rPr>
          <w:sz w:val="24"/>
        </w:rPr>
      </w:pPr>
      <w:r>
        <w:rPr>
          <w:b/>
          <w:sz w:val="24"/>
          <w:u w:val="thick"/>
        </w:rPr>
        <w:t>Information</w:t>
      </w:r>
      <w:r>
        <w:rPr>
          <w:sz w:val="24"/>
          <w:u w:val="thick"/>
        </w:rPr>
        <w:t>.</w:t>
      </w:r>
    </w:p>
    <w:p w14:paraId="36CE8F4B" w14:textId="0D9617B8" w:rsidR="001D1160" w:rsidRDefault="00000000">
      <w:pPr>
        <w:pStyle w:val="ListParagraph"/>
        <w:numPr>
          <w:ilvl w:val="0"/>
          <w:numId w:val="5"/>
        </w:numPr>
        <w:tabs>
          <w:tab w:val="left" w:pos="860"/>
        </w:tabs>
        <w:spacing w:before="3"/>
        <w:ind w:firstLine="0"/>
        <w:jc w:val="both"/>
        <w:rPr>
          <w:sz w:val="24"/>
        </w:rPr>
      </w:pPr>
      <w:r>
        <w:rPr>
          <w:sz w:val="24"/>
          <w:u w:val="single"/>
        </w:rPr>
        <w:t>Company Information</w:t>
      </w:r>
      <w:r>
        <w:rPr>
          <w:sz w:val="24"/>
        </w:rPr>
        <w:t xml:space="preserve">. I agree at all times during the term of my employment and thereafter, to hold in strictest confidence, and not to use except for the benefit of </w:t>
      </w:r>
      <w:r w:rsidR="003245CB">
        <w:rPr>
          <w:sz w:val="24"/>
        </w:rPr>
        <w:t>COMPANY</w:t>
      </w:r>
      <w:r>
        <w:rPr>
          <w:sz w:val="24"/>
        </w:rPr>
        <w:t xml:space="preserve">, or to disclose to any person, firm or corporation without written authorization of the CEO of </w:t>
      </w:r>
      <w:r w:rsidR="003245CB">
        <w:rPr>
          <w:sz w:val="24"/>
        </w:rPr>
        <w:t>COMPANY</w:t>
      </w:r>
      <w:r>
        <w:rPr>
          <w:sz w:val="24"/>
        </w:rPr>
        <w:t xml:space="preserve">, any Confidential Information of </w:t>
      </w:r>
      <w:r w:rsidR="003245CB">
        <w:rPr>
          <w:sz w:val="24"/>
        </w:rPr>
        <w:t>COMPANY</w:t>
      </w:r>
      <w:r>
        <w:rPr>
          <w:sz w:val="24"/>
        </w:rPr>
        <w:t xml:space="preserve">. I understand that </w:t>
      </w:r>
      <w:r>
        <w:rPr>
          <w:spacing w:val="-2"/>
          <w:sz w:val="24"/>
        </w:rPr>
        <w:t xml:space="preserve">“Confidential </w:t>
      </w:r>
      <w:r>
        <w:rPr>
          <w:sz w:val="24"/>
        </w:rPr>
        <w:t xml:space="preserve">Information” means any </w:t>
      </w:r>
      <w:r w:rsidR="003245CB">
        <w:rPr>
          <w:sz w:val="24"/>
        </w:rPr>
        <w:t>COMPANY</w:t>
      </w:r>
      <w:r>
        <w:rPr>
          <w:sz w:val="24"/>
        </w:rPr>
        <w:t xml:space="preserve"> proprietary information or sensitive and </w:t>
      </w:r>
      <w:r>
        <w:rPr>
          <w:spacing w:val="-2"/>
          <w:sz w:val="24"/>
        </w:rPr>
        <w:t xml:space="preserve">confidential </w:t>
      </w:r>
      <w:r>
        <w:rPr>
          <w:sz w:val="24"/>
        </w:rPr>
        <w:t xml:space="preserve">intellectual property, technical data, trade secrets or know-how, including, but not limited to, research, product plans, products, services, customer lists and customers (including, but not limited to, customers of </w:t>
      </w:r>
      <w:r w:rsidR="003245CB">
        <w:rPr>
          <w:sz w:val="24"/>
        </w:rPr>
        <w:t>COMPANY</w:t>
      </w:r>
      <w:r>
        <w:rPr>
          <w:sz w:val="24"/>
        </w:rPr>
        <w:t xml:space="preserve"> on whom I called or with whom I </w:t>
      </w:r>
      <w:r>
        <w:rPr>
          <w:spacing w:val="-3"/>
          <w:sz w:val="24"/>
        </w:rPr>
        <w:t xml:space="preserve">became </w:t>
      </w:r>
      <w:r>
        <w:rPr>
          <w:sz w:val="24"/>
        </w:rPr>
        <w:t xml:space="preserve">acquainted during the term of my employment), markets, software, developments, inventions, processes, formulas, technology, designs, drawings, engineering, hardware configuration, marketing, budgets, reports, minutes, finances or other business information disclosed to me by </w:t>
      </w:r>
      <w:r w:rsidR="003245CB">
        <w:rPr>
          <w:sz w:val="24"/>
        </w:rPr>
        <w:t>COMPANY</w:t>
      </w:r>
      <w:r>
        <w:rPr>
          <w:sz w:val="24"/>
        </w:rPr>
        <w:t xml:space="preserve"> either directly or indirectly in writing, orally or by drawing</w:t>
      </w:r>
      <w:r>
        <w:rPr>
          <w:spacing w:val="-18"/>
          <w:sz w:val="24"/>
        </w:rPr>
        <w:t xml:space="preserve"> </w:t>
      </w:r>
      <w:r>
        <w:rPr>
          <w:sz w:val="24"/>
        </w:rPr>
        <w:t>or</w:t>
      </w:r>
      <w:r>
        <w:rPr>
          <w:spacing w:val="-17"/>
          <w:sz w:val="24"/>
        </w:rPr>
        <w:t xml:space="preserve"> </w:t>
      </w:r>
      <w:r>
        <w:rPr>
          <w:sz w:val="24"/>
        </w:rPr>
        <w:t>observation.</w:t>
      </w:r>
      <w:r>
        <w:rPr>
          <w:spacing w:val="-17"/>
          <w:sz w:val="24"/>
        </w:rPr>
        <w:t xml:space="preserve"> </w:t>
      </w:r>
      <w:r>
        <w:rPr>
          <w:sz w:val="24"/>
        </w:rPr>
        <w:t>I</w:t>
      </w:r>
      <w:r>
        <w:rPr>
          <w:spacing w:val="-17"/>
          <w:sz w:val="24"/>
        </w:rPr>
        <w:t xml:space="preserve"> </w:t>
      </w:r>
      <w:r>
        <w:rPr>
          <w:sz w:val="24"/>
        </w:rPr>
        <w:t>further</w:t>
      </w:r>
      <w:r>
        <w:rPr>
          <w:spacing w:val="-17"/>
          <w:sz w:val="24"/>
        </w:rPr>
        <w:t xml:space="preserve"> </w:t>
      </w:r>
      <w:r>
        <w:rPr>
          <w:sz w:val="24"/>
        </w:rPr>
        <w:t>understand</w:t>
      </w:r>
      <w:r>
        <w:rPr>
          <w:spacing w:val="-18"/>
          <w:sz w:val="24"/>
        </w:rPr>
        <w:t xml:space="preserve"> </w:t>
      </w:r>
      <w:r>
        <w:rPr>
          <w:sz w:val="24"/>
        </w:rPr>
        <w:t>that</w:t>
      </w:r>
      <w:r>
        <w:rPr>
          <w:spacing w:val="-17"/>
          <w:sz w:val="24"/>
        </w:rPr>
        <w:t xml:space="preserve"> </w:t>
      </w:r>
      <w:r>
        <w:rPr>
          <w:sz w:val="24"/>
        </w:rPr>
        <w:t>Confidential</w:t>
      </w:r>
      <w:r>
        <w:rPr>
          <w:spacing w:val="-17"/>
          <w:sz w:val="24"/>
        </w:rPr>
        <w:t xml:space="preserve"> </w:t>
      </w:r>
      <w:r>
        <w:rPr>
          <w:sz w:val="24"/>
        </w:rPr>
        <w:t>Information</w:t>
      </w:r>
      <w:r>
        <w:rPr>
          <w:spacing w:val="-17"/>
          <w:sz w:val="24"/>
        </w:rPr>
        <w:t xml:space="preserve"> </w:t>
      </w:r>
      <w:r>
        <w:rPr>
          <w:sz w:val="24"/>
        </w:rPr>
        <w:t>does</w:t>
      </w:r>
      <w:r>
        <w:rPr>
          <w:spacing w:val="-17"/>
          <w:sz w:val="24"/>
        </w:rPr>
        <w:t xml:space="preserve"> </w:t>
      </w:r>
      <w:r>
        <w:rPr>
          <w:sz w:val="24"/>
        </w:rPr>
        <w:t>not</w:t>
      </w:r>
      <w:r>
        <w:rPr>
          <w:spacing w:val="-17"/>
          <w:sz w:val="24"/>
        </w:rPr>
        <w:t xml:space="preserve"> </w:t>
      </w:r>
      <w:r>
        <w:rPr>
          <w:sz w:val="24"/>
        </w:rPr>
        <w:t>include any of the foregoing items which has become publicly known and made generally available through no wrongful act of mine or of others who were under confidentiality obligations as to the item or items</w:t>
      </w:r>
      <w:r>
        <w:rPr>
          <w:spacing w:val="-3"/>
          <w:sz w:val="24"/>
        </w:rPr>
        <w:t xml:space="preserve"> </w:t>
      </w:r>
      <w:r>
        <w:rPr>
          <w:sz w:val="24"/>
        </w:rPr>
        <w:t>involved.</w:t>
      </w:r>
    </w:p>
    <w:p w14:paraId="2D5BF95E" w14:textId="77777777" w:rsidR="001D1160" w:rsidRDefault="001D1160">
      <w:pPr>
        <w:pStyle w:val="BodyText"/>
        <w:spacing w:before="9"/>
        <w:rPr>
          <w:sz w:val="23"/>
        </w:rPr>
      </w:pPr>
    </w:p>
    <w:p w14:paraId="3C7A607E" w14:textId="4B2D8741" w:rsidR="001D1160" w:rsidRDefault="00000000">
      <w:pPr>
        <w:pStyle w:val="ListParagraph"/>
        <w:numPr>
          <w:ilvl w:val="0"/>
          <w:numId w:val="5"/>
        </w:numPr>
        <w:tabs>
          <w:tab w:val="left" w:pos="860"/>
        </w:tabs>
        <w:ind w:firstLine="0"/>
        <w:jc w:val="both"/>
        <w:rPr>
          <w:sz w:val="24"/>
        </w:rPr>
      </w:pPr>
      <w:r>
        <w:rPr>
          <w:sz w:val="24"/>
          <w:u w:val="single"/>
        </w:rPr>
        <w:t>Former Employer Information</w:t>
      </w:r>
      <w:r>
        <w:rPr>
          <w:sz w:val="24"/>
        </w:rPr>
        <w:t xml:space="preserve">. I agree that I will not, during my employment with </w:t>
      </w:r>
      <w:r w:rsidR="003245CB">
        <w:rPr>
          <w:sz w:val="24"/>
        </w:rPr>
        <w:t>COMPANY</w:t>
      </w:r>
      <w:r>
        <w:rPr>
          <w:sz w:val="24"/>
        </w:rPr>
        <w:t xml:space="preserve">, improperly use or disclose any proprietary information or trade secrets of </w:t>
      </w:r>
      <w:r>
        <w:rPr>
          <w:spacing w:val="-6"/>
          <w:sz w:val="24"/>
        </w:rPr>
        <w:t xml:space="preserve">any </w:t>
      </w:r>
      <w:r>
        <w:rPr>
          <w:sz w:val="24"/>
        </w:rPr>
        <w:t xml:space="preserve">former employer or other person or entity and that I will not bring onto the premises </w:t>
      </w:r>
      <w:r>
        <w:rPr>
          <w:spacing w:val="-8"/>
          <w:sz w:val="24"/>
        </w:rPr>
        <w:t xml:space="preserve">of </w:t>
      </w:r>
      <w:r w:rsidR="003245CB">
        <w:rPr>
          <w:sz w:val="24"/>
        </w:rPr>
        <w:t>COMPANY</w:t>
      </w:r>
      <w:r>
        <w:rPr>
          <w:sz w:val="24"/>
        </w:rPr>
        <w:t xml:space="preserve"> any unpublished document or proprietary information belonging to any </w:t>
      </w:r>
      <w:r>
        <w:rPr>
          <w:spacing w:val="-4"/>
          <w:sz w:val="24"/>
        </w:rPr>
        <w:t xml:space="preserve">such </w:t>
      </w:r>
      <w:r>
        <w:rPr>
          <w:sz w:val="24"/>
        </w:rPr>
        <w:t xml:space="preserve">employer, person or entity unless consented to in writing by such employer, person </w:t>
      </w:r>
      <w:r>
        <w:rPr>
          <w:spacing w:val="-8"/>
          <w:sz w:val="24"/>
        </w:rPr>
        <w:t xml:space="preserve">or </w:t>
      </w:r>
      <w:r>
        <w:rPr>
          <w:sz w:val="24"/>
        </w:rPr>
        <w:t>entity.</w:t>
      </w:r>
    </w:p>
    <w:p w14:paraId="3DD49758" w14:textId="77777777" w:rsidR="001D1160" w:rsidRDefault="001D1160">
      <w:pPr>
        <w:pStyle w:val="BodyText"/>
        <w:spacing w:before="3"/>
      </w:pPr>
    </w:p>
    <w:p w14:paraId="1FBECF15" w14:textId="0196A80C" w:rsidR="001D1160" w:rsidRDefault="00000000">
      <w:pPr>
        <w:pStyle w:val="ListParagraph"/>
        <w:numPr>
          <w:ilvl w:val="0"/>
          <w:numId w:val="5"/>
        </w:numPr>
        <w:tabs>
          <w:tab w:val="left" w:pos="860"/>
        </w:tabs>
        <w:ind w:firstLine="0"/>
        <w:jc w:val="both"/>
        <w:rPr>
          <w:sz w:val="24"/>
        </w:rPr>
      </w:pPr>
      <w:r>
        <w:rPr>
          <w:sz w:val="24"/>
          <w:u w:val="single"/>
        </w:rPr>
        <w:t>Third Party Information.</w:t>
      </w:r>
      <w:r>
        <w:rPr>
          <w:sz w:val="24"/>
        </w:rPr>
        <w:t xml:space="preserve"> I recognize that </w:t>
      </w:r>
      <w:r w:rsidR="003245CB">
        <w:rPr>
          <w:sz w:val="24"/>
        </w:rPr>
        <w:t>COMPANY</w:t>
      </w:r>
      <w:r>
        <w:rPr>
          <w:sz w:val="24"/>
        </w:rPr>
        <w:t xml:space="preserve"> has received and in the future  will</w:t>
      </w:r>
      <w:r>
        <w:rPr>
          <w:spacing w:val="-6"/>
          <w:sz w:val="24"/>
        </w:rPr>
        <w:t xml:space="preserve"> </w:t>
      </w:r>
      <w:r>
        <w:rPr>
          <w:sz w:val="24"/>
        </w:rPr>
        <w:t>receive</w:t>
      </w:r>
      <w:r>
        <w:rPr>
          <w:spacing w:val="-5"/>
          <w:sz w:val="24"/>
        </w:rPr>
        <w:t xml:space="preserve"> </w:t>
      </w:r>
      <w:r>
        <w:rPr>
          <w:sz w:val="24"/>
        </w:rPr>
        <w:t>from</w:t>
      </w:r>
      <w:r>
        <w:rPr>
          <w:spacing w:val="-5"/>
          <w:sz w:val="24"/>
        </w:rPr>
        <w:t xml:space="preserve"> </w:t>
      </w:r>
      <w:r>
        <w:rPr>
          <w:sz w:val="24"/>
        </w:rPr>
        <w:t>third</w:t>
      </w:r>
      <w:r>
        <w:rPr>
          <w:spacing w:val="-5"/>
          <w:sz w:val="24"/>
        </w:rPr>
        <w:t xml:space="preserve"> </w:t>
      </w:r>
      <w:r>
        <w:rPr>
          <w:sz w:val="24"/>
        </w:rPr>
        <w:t>parties</w:t>
      </w:r>
      <w:r>
        <w:rPr>
          <w:spacing w:val="-5"/>
          <w:sz w:val="24"/>
        </w:rPr>
        <w:t xml:space="preserve"> </w:t>
      </w:r>
      <w:r>
        <w:rPr>
          <w:sz w:val="24"/>
        </w:rPr>
        <w:t>their</w:t>
      </w:r>
      <w:r>
        <w:rPr>
          <w:spacing w:val="-5"/>
          <w:sz w:val="24"/>
        </w:rPr>
        <w:t xml:space="preserve"> </w:t>
      </w:r>
      <w:r>
        <w:rPr>
          <w:sz w:val="24"/>
        </w:rPr>
        <w:t>confidential</w:t>
      </w:r>
      <w:r>
        <w:rPr>
          <w:spacing w:val="-5"/>
          <w:sz w:val="24"/>
        </w:rPr>
        <w:t xml:space="preserve"> </w:t>
      </w:r>
      <w:r>
        <w:rPr>
          <w:sz w:val="24"/>
        </w:rPr>
        <w:t>or</w:t>
      </w:r>
      <w:r>
        <w:rPr>
          <w:spacing w:val="-5"/>
          <w:sz w:val="24"/>
        </w:rPr>
        <w:t xml:space="preserve"> </w:t>
      </w:r>
      <w:r>
        <w:rPr>
          <w:sz w:val="24"/>
        </w:rPr>
        <w:t>proprietary</w:t>
      </w:r>
      <w:r>
        <w:rPr>
          <w:spacing w:val="-5"/>
          <w:sz w:val="24"/>
        </w:rPr>
        <w:t xml:space="preserve"> </w:t>
      </w:r>
      <w:r>
        <w:rPr>
          <w:sz w:val="24"/>
        </w:rPr>
        <w:t>information</w:t>
      </w:r>
      <w:r>
        <w:rPr>
          <w:spacing w:val="-5"/>
          <w:sz w:val="24"/>
        </w:rPr>
        <w:t xml:space="preserve"> </w:t>
      </w:r>
      <w:r>
        <w:rPr>
          <w:sz w:val="24"/>
        </w:rPr>
        <w:t>subject</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 xml:space="preserve">duty on the Company’s part to maintain the confidentiality of such information and to use </w:t>
      </w:r>
      <w:r>
        <w:rPr>
          <w:spacing w:val="-6"/>
          <w:sz w:val="24"/>
        </w:rPr>
        <w:t xml:space="preserve">it </w:t>
      </w:r>
      <w:r>
        <w:rPr>
          <w:sz w:val="24"/>
        </w:rPr>
        <w:t xml:space="preserve">only for certain purposes. I agree to hold all such confidential or proprietary information in the strictest confidence and not to disclose it to any person, firm or corporation or to use it except as necessary in carrying out my work for </w:t>
      </w:r>
      <w:r w:rsidR="003245CB">
        <w:rPr>
          <w:sz w:val="24"/>
        </w:rPr>
        <w:t>COMPANY</w:t>
      </w:r>
      <w:r>
        <w:rPr>
          <w:sz w:val="24"/>
        </w:rPr>
        <w:t xml:space="preserve"> consistent with </w:t>
      </w:r>
      <w:r w:rsidR="003245CB">
        <w:rPr>
          <w:spacing w:val="-4"/>
          <w:sz w:val="24"/>
        </w:rPr>
        <w:t>COMPANY</w:t>
      </w:r>
      <w:r>
        <w:rPr>
          <w:spacing w:val="-4"/>
          <w:sz w:val="24"/>
        </w:rPr>
        <w:t xml:space="preserve">’ </w:t>
      </w:r>
      <w:r>
        <w:rPr>
          <w:sz w:val="24"/>
        </w:rPr>
        <w:t>agreement with such third</w:t>
      </w:r>
      <w:r>
        <w:rPr>
          <w:spacing w:val="-2"/>
          <w:sz w:val="24"/>
        </w:rPr>
        <w:t xml:space="preserve"> </w:t>
      </w:r>
      <w:r>
        <w:rPr>
          <w:sz w:val="24"/>
        </w:rPr>
        <w:t>party.</w:t>
      </w:r>
    </w:p>
    <w:p w14:paraId="761B105F" w14:textId="77777777" w:rsidR="001D1160" w:rsidRDefault="001D1160">
      <w:pPr>
        <w:pStyle w:val="BodyText"/>
      </w:pPr>
    </w:p>
    <w:p w14:paraId="0750121D" w14:textId="6457C18F" w:rsidR="001D1160" w:rsidRDefault="00000000">
      <w:pPr>
        <w:pStyle w:val="BodyText"/>
        <w:ind w:left="140" w:right="677"/>
        <w:jc w:val="both"/>
      </w:pPr>
      <w:r>
        <w:rPr>
          <w:b/>
          <w:u w:val="thick"/>
        </w:rPr>
        <w:t>Conflicts of Interest</w:t>
      </w:r>
      <w:r>
        <w:rPr>
          <w:u w:val="thick"/>
        </w:rPr>
        <w:t>.</w:t>
      </w:r>
      <w:r>
        <w:t xml:space="preserve"> I agree that during the term of my employment with </w:t>
      </w:r>
      <w:r w:rsidR="003245CB">
        <w:t>COMPANY</w:t>
      </w:r>
      <w:r>
        <w:t>, I will not engage in any other employment, occupation, consulting or other business activity</w:t>
      </w:r>
      <w:r>
        <w:rPr>
          <w:spacing w:val="-13"/>
        </w:rPr>
        <w:t xml:space="preserve"> </w:t>
      </w:r>
      <w:r>
        <w:t xml:space="preserve">in any way related to the business in which </w:t>
      </w:r>
      <w:r w:rsidR="003245CB">
        <w:t>COMPANY</w:t>
      </w:r>
      <w:r>
        <w:t xml:space="preserve"> is involved or becomes involved </w:t>
      </w:r>
      <w:r>
        <w:rPr>
          <w:spacing w:val="-3"/>
        </w:rPr>
        <w:t xml:space="preserve">during </w:t>
      </w:r>
      <w:r>
        <w:t>the term of my employment, nor will I engage in any other activities that conflict with my obligations to or employment with</w:t>
      </w:r>
      <w:r>
        <w:rPr>
          <w:spacing w:val="-2"/>
        </w:rPr>
        <w:t xml:space="preserve"> </w:t>
      </w:r>
      <w:r w:rsidR="003245CB">
        <w:t>COMPANY</w:t>
      </w:r>
      <w:r>
        <w:t>.</w:t>
      </w:r>
    </w:p>
    <w:p w14:paraId="25D390EB" w14:textId="77777777" w:rsidR="001D1160" w:rsidRDefault="001D1160">
      <w:pPr>
        <w:pStyle w:val="BodyText"/>
      </w:pPr>
    </w:p>
    <w:p w14:paraId="406B4B8E" w14:textId="77777777" w:rsidR="001D1160" w:rsidRDefault="00000000">
      <w:pPr>
        <w:ind w:left="140"/>
        <w:rPr>
          <w:sz w:val="24"/>
        </w:rPr>
      </w:pPr>
      <w:r>
        <w:rPr>
          <w:b/>
          <w:sz w:val="24"/>
          <w:u w:val="thick"/>
        </w:rPr>
        <w:t>Conduct</w:t>
      </w:r>
      <w:r>
        <w:rPr>
          <w:sz w:val="24"/>
          <w:u w:val="thick"/>
        </w:rPr>
        <w:t>.</w:t>
      </w:r>
      <w:r>
        <w:rPr>
          <w:sz w:val="24"/>
        </w:rPr>
        <w:t xml:space="preserve"> I agree that:</w:t>
      </w:r>
    </w:p>
    <w:p w14:paraId="6F3E6BA9" w14:textId="77777777" w:rsidR="001D1160" w:rsidRDefault="001D1160">
      <w:pPr>
        <w:rPr>
          <w:sz w:val="24"/>
        </w:rPr>
        <w:sectPr w:rsidR="001D1160">
          <w:pgSz w:w="12240" w:h="15840"/>
          <w:pgMar w:top="1360" w:right="760" w:bottom="640" w:left="1300" w:header="0" w:footer="458" w:gutter="0"/>
          <w:cols w:space="720"/>
        </w:sectPr>
      </w:pPr>
    </w:p>
    <w:p w14:paraId="48B533DF" w14:textId="77777777" w:rsidR="001D1160" w:rsidRDefault="001D1160">
      <w:pPr>
        <w:pStyle w:val="BodyText"/>
        <w:spacing w:before="6"/>
        <w:rPr>
          <w:sz w:val="10"/>
        </w:rPr>
      </w:pPr>
    </w:p>
    <w:p w14:paraId="6A93C70E" w14:textId="2086544C" w:rsidR="001D1160" w:rsidRDefault="00000000">
      <w:pPr>
        <w:pStyle w:val="ListParagraph"/>
        <w:numPr>
          <w:ilvl w:val="1"/>
          <w:numId w:val="5"/>
        </w:numPr>
        <w:tabs>
          <w:tab w:val="left" w:pos="849"/>
        </w:tabs>
        <w:spacing w:before="93" w:line="242" w:lineRule="auto"/>
        <w:ind w:left="848"/>
        <w:jc w:val="both"/>
        <w:rPr>
          <w:sz w:val="24"/>
        </w:rPr>
      </w:pPr>
      <w:r>
        <w:rPr>
          <w:sz w:val="24"/>
        </w:rPr>
        <w:t>It is my responsibility to read and adhere to all policies and guidelines, as well as any subsequent amendments issued by</w:t>
      </w:r>
      <w:r>
        <w:rPr>
          <w:spacing w:val="-1"/>
          <w:sz w:val="24"/>
        </w:rPr>
        <w:t xml:space="preserve"> </w:t>
      </w:r>
      <w:r w:rsidR="003245CB">
        <w:rPr>
          <w:sz w:val="24"/>
        </w:rPr>
        <w:t>COMPANY</w:t>
      </w:r>
      <w:r>
        <w:rPr>
          <w:sz w:val="24"/>
        </w:rPr>
        <w:t>.</w:t>
      </w:r>
    </w:p>
    <w:p w14:paraId="42484425" w14:textId="682F273B" w:rsidR="001D1160" w:rsidRDefault="00000000">
      <w:pPr>
        <w:pStyle w:val="ListParagraph"/>
        <w:numPr>
          <w:ilvl w:val="1"/>
          <w:numId w:val="5"/>
        </w:numPr>
        <w:tabs>
          <w:tab w:val="left" w:pos="849"/>
        </w:tabs>
        <w:ind w:left="848"/>
        <w:jc w:val="both"/>
        <w:rPr>
          <w:sz w:val="24"/>
        </w:rPr>
      </w:pPr>
      <w:r>
        <w:rPr>
          <w:sz w:val="24"/>
        </w:rPr>
        <w:t xml:space="preserve">As an employee of </w:t>
      </w:r>
      <w:r w:rsidR="003245CB">
        <w:rPr>
          <w:sz w:val="24"/>
        </w:rPr>
        <w:t>COMPANY</w:t>
      </w:r>
      <w:r>
        <w:rPr>
          <w:sz w:val="24"/>
        </w:rPr>
        <w:t>, I must conduct all my affairs in strict compliance with the letter and spirit of the law and to adhere to the highest principles of business ethics</w:t>
      </w:r>
      <w:r>
        <w:rPr>
          <w:spacing w:val="-10"/>
          <w:sz w:val="24"/>
        </w:rPr>
        <w:t xml:space="preserve"> </w:t>
      </w:r>
      <w:r>
        <w:rPr>
          <w:sz w:val="24"/>
        </w:rPr>
        <w:t>and</w:t>
      </w:r>
      <w:r>
        <w:rPr>
          <w:spacing w:val="-9"/>
          <w:sz w:val="24"/>
        </w:rPr>
        <w:t xml:space="preserve"> </w:t>
      </w:r>
      <w:r>
        <w:rPr>
          <w:sz w:val="24"/>
        </w:rPr>
        <w:t>practices.</w:t>
      </w:r>
      <w:r>
        <w:rPr>
          <w:spacing w:val="47"/>
          <w:sz w:val="24"/>
        </w:rPr>
        <w:t xml:space="preserve"> </w:t>
      </w:r>
      <w:r>
        <w:rPr>
          <w:sz w:val="24"/>
        </w:rPr>
        <w:t>Accordingly,</w:t>
      </w:r>
      <w:r>
        <w:rPr>
          <w:spacing w:val="-10"/>
          <w:sz w:val="24"/>
        </w:rPr>
        <w:t xml:space="preserve"> </w:t>
      </w:r>
      <w:r>
        <w:rPr>
          <w:sz w:val="24"/>
        </w:rPr>
        <w:t>I</w:t>
      </w:r>
      <w:r>
        <w:rPr>
          <w:spacing w:val="-10"/>
          <w:sz w:val="24"/>
        </w:rPr>
        <w:t xml:space="preserve"> </w:t>
      </w:r>
      <w:r>
        <w:rPr>
          <w:sz w:val="24"/>
        </w:rPr>
        <w:t>must</w:t>
      </w:r>
      <w:r>
        <w:rPr>
          <w:spacing w:val="-11"/>
          <w:sz w:val="24"/>
        </w:rPr>
        <w:t xml:space="preserve"> </w:t>
      </w:r>
      <w:r>
        <w:rPr>
          <w:sz w:val="24"/>
        </w:rPr>
        <w:t>avoid</w:t>
      </w:r>
      <w:r>
        <w:rPr>
          <w:spacing w:val="-9"/>
          <w:sz w:val="24"/>
        </w:rPr>
        <w:t xml:space="preserve"> </w:t>
      </w:r>
      <w:r>
        <w:rPr>
          <w:sz w:val="24"/>
        </w:rPr>
        <w:t>activities</w:t>
      </w:r>
      <w:r>
        <w:rPr>
          <w:spacing w:val="-9"/>
          <w:sz w:val="24"/>
        </w:rPr>
        <w:t xml:space="preserve"> </w:t>
      </w:r>
      <w:r>
        <w:rPr>
          <w:sz w:val="24"/>
        </w:rPr>
        <w:t>that</w:t>
      </w:r>
      <w:r>
        <w:rPr>
          <w:spacing w:val="-11"/>
          <w:sz w:val="24"/>
        </w:rPr>
        <w:t xml:space="preserve"> </w:t>
      </w:r>
      <w:r>
        <w:rPr>
          <w:sz w:val="24"/>
        </w:rPr>
        <w:t>are</w:t>
      </w:r>
      <w:r>
        <w:rPr>
          <w:spacing w:val="-9"/>
          <w:sz w:val="24"/>
        </w:rPr>
        <w:t xml:space="preserve"> </w:t>
      </w:r>
      <w:r>
        <w:rPr>
          <w:sz w:val="24"/>
        </w:rPr>
        <w:t>in</w:t>
      </w:r>
      <w:r>
        <w:rPr>
          <w:spacing w:val="-9"/>
          <w:sz w:val="24"/>
        </w:rPr>
        <w:t xml:space="preserve"> </w:t>
      </w:r>
      <w:r>
        <w:rPr>
          <w:sz w:val="24"/>
        </w:rPr>
        <w:t>conflict,</w:t>
      </w:r>
      <w:r>
        <w:rPr>
          <w:spacing w:val="-10"/>
          <w:sz w:val="24"/>
        </w:rPr>
        <w:t xml:space="preserve"> </w:t>
      </w:r>
      <w:r>
        <w:rPr>
          <w:sz w:val="24"/>
        </w:rPr>
        <w:t>or</w:t>
      </w:r>
      <w:r>
        <w:rPr>
          <w:spacing w:val="-11"/>
          <w:sz w:val="24"/>
        </w:rPr>
        <w:t xml:space="preserve"> </w:t>
      </w:r>
      <w:r>
        <w:rPr>
          <w:sz w:val="24"/>
        </w:rPr>
        <w:t>give the appearance of being in</w:t>
      </w:r>
      <w:r>
        <w:rPr>
          <w:spacing w:val="-2"/>
          <w:sz w:val="24"/>
        </w:rPr>
        <w:t xml:space="preserve"> </w:t>
      </w:r>
      <w:r>
        <w:rPr>
          <w:sz w:val="24"/>
        </w:rPr>
        <w:t>conflict.</w:t>
      </w:r>
    </w:p>
    <w:p w14:paraId="696B1409" w14:textId="62CC9B8B" w:rsidR="001D1160" w:rsidRDefault="00000000">
      <w:pPr>
        <w:pStyle w:val="ListParagraph"/>
        <w:numPr>
          <w:ilvl w:val="1"/>
          <w:numId w:val="5"/>
        </w:numPr>
        <w:tabs>
          <w:tab w:val="left" w:pos="849"/>
        </w:tabs>
        <w:ind w:left="848"/>
        <w:jc w:val="both"/>
        <w:rPr>
          <w:sz w:val="24"/>
        </w:rPr>
      </w:pPr>
      <w:r>
        <w:rPr>
          <w:sz w:val="24"/>
        </w:rPr>
        <w:t>I</w:t>
      </w:r>
      <w:r>
        <w:rPr>
          <w:spacing w:val="-7"/>
          <w:sz w:val="24"/>
        </w:rPr>
        <w:t xml:space="preserve"> </w:t>
      </w:r>
      <w:r>
        <w:rPr>
          <w:sz w:val="24"/>
        </w:rPr>
        <w:t>will</w:t>
      </w:r>
      <w:r>
        <w:rPr>
          <w:spacing w:val="-6"/>
          <w:sz w:val="24"/>
        </w:rPr>
        <w:t xml:space="preserve"> </w:t>
      </w:r>
      <w:r>
        <w:rPr>
          <w:sz w:val="24"/>
        </w:rPr>
        <w:t>record</w:t>
      </w:r>
      <w:r>
        <w:rPr>
          <w:spacing w:val="-5"/>
          <w:sz w:val="24"/>
        </w:rPr>
        <w:t xml:space="preserve"> </w:t>
      </w:r>
      <w:r>
        <w:rPr>
          <w:sz w:val="24"/>
        </w:rPr>
        <w:t>and</w:t>
      </w:r>
      <w:r>
        <w:rPr>
          <w:spacing w:val="-6"/>
          <w:sz w:val="24"/>
        </w:rPr>
        <w:t xml:space="preserve"> </w:t>
      </w:r>
      <w:r>
        <w:rPr>
          <w:sz w:val="24"/>
        </w:rPr>
        <w:t>report</w:t>
      </w:r>
      <w:r>
        <w:rPr>
          <w:spacing w:val="-6"/>
          <w:sz w:val="24"/>
        </w:rPr>
        <w:t xml:space="preserve"> </w:t>
      </w:r>
      <w:r>
        <w:rPr>
          <w:sz w:val="24"/>
        </w:rPr>
        <w:t>information</w:t>
      </w:r>
      <w:r>
        <w:rPr>
          <w:spacing w:val="-6"/>
          <w:sz w:val="24"/>
        </w:rPr>
        <w:t xml:space="preserve"> </w:t>
      </w:r>
      <w:r>
        <w:rPr>
          <w:sz w:val="24"/>
        </w:rPr>
        <w:t>fully,</w:t>
      </w:r>
      <w:r>
        <w:rPr>
          <w:spacing w:val="-7"/>
          <w:sz w:val="24"/>
        </w:rPr>
        <w:t xml:space="preserve"> </w:t>
      </w:r>
      <w:r>
        <w:rPr>
          <w:sz w:val="24"/>
        </w:rPr>
        <w:t>accurately</w:t>
      </w:r>
      <w:r>
        <w:rPr>
          <w:spacing w:val="-6"/>
          <w:sz w:val="24"/>
        </w:rPr>
        <w:t xml:space="preserve"> </w:t>
      </w:r>
      <w:r>
        <w:rPr>
          <w:sz w:val="24"/>
        </w:rPr>
        <w:t>and</w:t>
      </w:r>
      <w:r>
        <w:rPr>
          <w:spacing w:val="-6"/>
          <w:sz w:val="24"/>
        </w:rPr>
        <w:t xml:space="preserve"> </w:t>
      </w:r>
      <w:r>
        <w:rPr>
          <w:sz w:val="24"/>
        </w:rPr>
        <w:t>honestly.</w:t>
      </w:r>
      <w:r>
        <w:rPr>
          <w:spacing w:val="-6"/>
          <w:sz w:val="24"/>
        </w:rPr>
        <w:t xml:space="preserve"> </w:t>
      </w:r>
      <w:r>
        <w:rPr>
          <w:sz w:val="24"/>
        </w:rPr>
        <w:t>I</w:t>
      </w:r>
      <w:r>
        <w:rPr>
          <w:spacing w:val="-6"/>
          <w:sz w:val="24"/>
        </w:rPr>
        <w:t xml:space="preserve"> </w:t>
      </w:r>
      <w:r>
        <w:rPr>
          <w:sz w:val="24"/>
        </w:rPr>
        <w:t>understand</w:t>
      </w:r>
      <w:r>
        <w:rPr>
          <w:spacing w:val="-6"/>
          <w:sz w:val="24"/>
        </w:rPr>
        <w:t xml:space="preserve"> </w:t>
      </w:r>
      <w:r>
        <w:rPr>
          <w:sz w:val="24"/>
        </w:rPr>
        <w:t>that any</w:t>
      </w:r>
      <w:r>
        <w:rPr>
          <w:spacing w:val="-5"/>
          <w:sz w:val="24"/>
        </w:rPr>
        <w:t xml:space="preserve"> </w:t>
      </w:r>
      <w:r>
        <w:rPr>
          <w:sz w:val="24"/>
        </w:rPr>
        <w:t>inaccurate</w:t>
      </w:r>
      <w:r>
        <w:rPr>
          <w:spacing w:val="-4"/>
          <w:sz w:val="24"/>
        </w:rPr>
        <w:t xml:space="preserve"> </w:t>
      </w:r>
      <w:r>
        <w:rPr>
          <w:sz w:val="24"/>
        </w:rPr>
        <w:t>or</w:t>
      </w:r>
      <w:r>
        <w:rPr>
          <w:spacing w:val="-4"/>
          <w:sz w:val="24"/>
        </w:rPr>
        <w:t xml:space="preserve"> </w:t>
      </w:r>
      <w:r>
        <w:rPr>
          <w:sz w:val="24"/>
        </w:rPr>
        <w:t>dishonest</w:t>
      </w:r>
      <w:r>
        <w:rPr>
          <w:spacing w:val="-4"/>
          <w:sz w:val="24"/>
        </w:rPr>
        <w:t xml:space="preserve"> </w:t>
      </w:r>
      <w:r>
        <w:rPr>
          <w:sz w:val="24"/>
        </w:rPr>
        <w:t>reporting,</w:t>
      </w:r>
      <w:r>
        <w:rPr>
          <w:spacing w:val="-4"/>
          <w:sz w:val="24"/>
        </w:rPr>
        <w:t xml:space="preserve"> </w:t>
      </w:r>
      <w:r>
        <w:rPr>
          <w:sz w:val="24"/>
        </w:rPr>
        <w:t>either</w:t>
      </w:r>
      <w:r>
        <w:rPr>
          <w:spacing w:val="-4"/>
          <w:sz w:val="24"/>
        </w:rPr>
        <w:t xml:space="preserve"> </w:t>
      </w:r>
      <w:r>
        <w:rPr>
          <w:sz w:val="24"/>
        </w:rPr>
        <w:t>inside</w:t>
      </w:r>
      <w:r>
        <w:rPr>
          <w:spacing w:val="-4"/>
          <w:sz w:val="24"/>
        </w:rPr>
        <w:t xml:space="preserve"> </w:t>
      </w:r>
      <w:r>
        <w:rPr>
          <w:sz w:val="24"/>
        </w:rPr>
        <w:t>or</w:t>
      </w:r>
      <w:r>
        <w:rPr>
          <w:spacing w:val="-4"/>
          <w:sz w:val="24"/>
        </w:rPr>
        <w:t xml:space="preserve"> </w:t>
      </w:r>
      <w:r>
        <w:rPr>
          <w:sz w:val="24"/>
        </w:rPr>
        <w:t>outside</w:t>
      </w:r>
      <w:r>
        <w:rPr>
          <w:spacing w:val="-4"/>
          <w:sz w:val="24"/>
        </w:rPr>
        <w:t xml:space="preserve"> </w:t>
      </w:r>
      <w:r>
        <w:rPr>
          <w:sz w:val="24"/>
        </w:rPr>
        <w:t>the</w:t>
      </w:r>
      <w:r>
        <w:rPr>
          <w:spacing w:val="-4"/>
          <w:sz w:val="24"/>
        </w:rPr>
        <w:t xml:space="preserve"> </w:t>
      </w:r>
      <w:r>
        <w:rPr>
          <w:sz w:val="24"/>
        </w:rPr>
        <w:t>Company,</w:t>
      </w:r>
      <w:r>
        <w:rPr>
          <w:spacing w:val="-4"/>
          <w:sz w:val="24"/>
        </w:rPr>
        <w:t xml:space="preserve"> </w:t>
      </w:r>
      <w:r>
        <w:rPr>
          <w:sz w:val="24"/>
        </w:rPr>
        <w:t>is</w:t>
      </w:r>
      <w:r>
        <w:rPr>
          <w:spacing w:val="-4"/>
          <w:sz w:val="24"/>
        </w:rPr>
        <w:t xml:space="preserve"> </w:t>
      </w:r>
      <w:r>
        <w:rPr>
          <w:spacing w:val="-5"/>
          <w:sz w:val="24"/>
        </w:rPr>
        <w:t xml:space="preserve">not </w:t>
      </w:r>
      <w:r>
        <w:rPr>
          <w:sz w:val="24"/>
        </w:rPr>
        <w:t>only</w:t>
      </w:r>
      <w:r>
        <w:rPr>
          <w:spacing w:val="-14"/>
          <w:sz w:val="24"/>
        </w:rPr>
        <w:t xml:space="preserve"> </w:t>
      </w:r>
      <w:r>
        <w:rPr>
          <w:sz w:val="24"/>
        </w:rPr>
        <w:t>strictly</w:t>
      </w:r>
      <w:r>
        <w:rPr>
          <w:spacing w:val="-14"/>
          <w:sz w:val="24"/>
        </w:rPr>
        <w:t xml:space="preserve"> </w:t>
      </w:r>
      <w:r>
        <w:rPr>
          <w:sz w:val="24"/>
        </w:rPr>
        <w:t>prohibited</w:t>
      </w:r>
      <w:r>
        <w:rPr>
          <w:spacing w:val="-14"/>
          <w:sz w:val="24"/>
        </w:rPr>
        <w:t xml:space="preserve"> </w:t>
      </w:r>
      <w:r>
        <w:rPr>
          <w:sz w:val="24"/>
        </w:rPr>
        <w:t>but</w:t>
      </w:r>
      <w:r>
        <w:rPr>
          <w:spacing w:val="-14"/>
          <w:sz w:val="24"/>
        </w:rPr>
        <w:t xml:space="preserve"> </w:t>
      </w:r>
      <w:r>
        <w:rPr>
          <w:sz w:val="24"/>
        </w:rPr>
        <w:t>could</w:t>
      </w:r>
      <w:r>
        <w:rPr>
          <w:spacing w:val="-14"/>
          <w:sz w:val="24"/>
        </w:rPr>
        <w:t xml:space="preserve"> </w:t>
      </w:r>
      <w:r>
        <w:rPr>
          <w:sz w:val="24"/>
        </w:rPr>
        <w:t>also</w:t>
      </w:r>
      <w:r>
        <w:rPr>
          <w:spacing w:val="-14"/>
          <w:sz w:val="24"/>
        </w:rPr>
        <w:t xml:space="preserve"> </w:t>
      </w:r>
      <w:r>
        <w:rPr>
          <w:sz w:val="24"/>
        </w:rPr>
        <w:t>lead</w:t>
      </w:r>
      <w:r>
        <w:rPr>
          <w:spacing w:val="-14"/>
          <w:sz w:val="24"/>
        </w:rPr>
        <w:t xml:space="preserve"> </w:t>
      </w:r>
      <w:r>
        <w:rPr>
          <w:sz w:val="24"/>
        </w:rPr>
        <w:t>to</w:t>
      </w:r>
      <w:r>
        <w:rPr>
          <w:spacing w:val="-14"/>
          <w:sz w:val="24"/>
        </w:rPr>
        <w:t xml:space="preserve"> </w:t>
      </w:r>
      <w:r>
        <w:rPr>
          <w:sz w:val="24"/>
        </w:rPr>
        <w:t>civil</w:t>
      </w:r>
      <w:r>
        <w:rPr>
          <w:spacing w:val="-14"/>
          <w:sz w:val="24"/>
        </w:rPr>
        <w:t xml:space="preserve"> </w:t>
      </w:r>
      <w:r>
        <w:rPr>
          <w:sz w:val="24"/>
        </w:rPr>
        <w:t>or</w:t>
      </w:r>
      <w:r>
        <w:rPr>
          <w:spacing w:val="-14"/>
          <w:sz w:val="24"/>
        </w:rPr>
        <w:t xml:space="preserve"> </w:t>
      </w:r>
      <w:r>
        <w:rPr>
          <w:sz w:val="24"/>
        </w:rPr>
        <w:t>even</w:t>
      </w:r>
      <w:r>
        <w:rPr>
          <w:spacing w:val="-14"/>
          <w:sz w:val="24"/>
        </w:rPr>
        <w:t xml:space="preserve"> </w:t>
      </w:r>
      <w:r>
        <w:rPr>
          <w:sz w:val="24"/>
        </w:rPr>
        <w:t>criminal</w:t>
      </w:r>
      <w:r>
        <w:rPr>
          <w:spacing w:val="-14"/>
          <w:sz w:val="24"/>
        </w:rPr>
        <w:t xml:space="preserve"> </w:t>
      </w:r>
      <w:r>
        <w:rPr>
          <w:sz w:val="24"/>
        </w:rPr>
        <w:t>liability</w:t>
      </w:r>
      <w:r>
        <w:rPr>
          <w:spacing w:val="-14"/>
          <w:sz w:val="24"/>
        </w:rPr>
        <w:t xml:space="preserve"> </w:t>
      </w:r>
      <w:r>
        <w:rPr>
          <w:sz w:val="24"/>
        </w:rPr>
        <w:t>for</w:t>
      </w:r>
      <w:r>
        <w:rPr>
          <w:spacing w:val="-13"/>
          <w:sz w:val="24"/>
        </w:rPr>
        <w:t xml:space="preserve"> </w:t>
      </w:r>
      <w:r>
        <w:rPr>
          <w:sz w:val="24"/>
        </w:rPr>
        <w:t>myself, or</w:t>
      </w:r>
      <w:r>
        <w:rPr>
          <w:spacing w:val="-1"/>
          <w:sz w:val="24"/>
        </w:rPr>
        <w:t xml:space="preserve"> </w:t>
      </w:r>
      <w:r w:rsidR="003245CB">
        <w:rPr>
          <w:sz w:val="24"/>
        </w:rPr>
        <w:t>COMPANY</w:t>
      </w:r>
      <w:r>
        <w:rPr>
          <w:sz w:val="24"/>
        </w:rPr>
        <w:t>.</w:t>
      </w:r>
    </w:p>
    <w:p w14:paraId="4BEC79E1" w14:textId="16B93033" w:rsidR="001D1160" w:rsidRDefault="00000000">
      <w:pPr>
        <w:pStyle w:val="ListParagraph"/>
        <w:numPr>
          <w:ilvl w:val="1"/>
          <w:numId w:val="5"/>
        </w:numPr>
        <w:tabs>
          <w:tab w:val="left" w:pos="849"/>
        </w:tabs>
        <w:ind w:left="848"/>
        <w:jc w:val="both"/>
        <w:rPr>
          <w:sz w:val="24"/>
        </w:rPr>
      </w:pPr>
      <w:r>
        <w:rPr>
          <w:sz w:val="24"/>
        </w:rPr>
        <w:t xml:space="preserve">I agree to not knowingly permit </w:t>
      </w:r>
      <w:r w:rsidR="003245CB">
        <w:rPr>
          <w:sz w:val="24"/>
        </w:rPr>
        <w:t>COMPANY</w:t>
      </w:r>
      <w:r>
        <w:rPr>
          <w:sz w:val="24"/>
        </w:rPr>
        <w:t xml:space="preserve"> to enter into an agreement or contract requiring </w:t>
      </w:r>
      <w:r w:rsidR="003245CB">
        <w:rPr>
          <w:sz w:val="24"/>
        </w:rPr>
        <w:t>COMPANY</w:t>
      </w:r>
      <w:r>
        <w:rPr>
          <w:sz w:val="24"/>
        </w:rPr>
        <w:t xml:space="preserve"> to do any act prohibited by law; nor shall I knowingly aid or abet any party in their dealings with </w:t>
      </w:r>
      <w:r w:rsidR="003245CB">
        <w:rPr>
          <w:sz w:val="24"/>
        </w:rPr>
        <w:t>COMPANY</w:t>
      </w:r>
      <w:r>
        <w:rPr>
          <w:sz w:val="24"/>
        </w:rPr>
        <w:t xml:space="preserve"> to circumvent any</w:t>
      </w:r>
      <w:r>
        <w:rPr>
          <w:spacing w:val="-3"/>
          <w:sz w:val="24"/>
        </w:rPr>
        <w:t xml:space="preserve"> </w:t>
      </w:r>
      <w:r>
        <w:rPr>
          <w:sz w:val="24"/>
        </w:rPr>
        <w:t>laws.</w:t>
      </w:r>
    </w:p>
    <w:p w14:paraId="4A0C9A0F" w14:textId="5A73B0B3" w:rsidR="001D1160" w:rsidRDefault="00000000">
      <w:pPr>
        <w:pStyle w:val="ListParagraph"/>
        <w:numPr>
          <w:ilvl w:val="1"/>
          <w:numId w:val="5"/>
        </w:numPr>
        <w:tabs>
          <w:tab w:val="left" w:pos="849"/>
        </w:tabs>
        <w:ind w:left="848"/>
        <w:jc w:val="both"/>
        <w:rPr>
          <w:sz w:val="24"/>
        </w:rPr>
      </w:pPr>
      <w:r>
        <w:rPr>
          <w:sz w:val="24"/>
        </w:rPr>
        <w:t>I</w:t>
      </w:r>
      <w:r>
        <w:rPr>
          <w:spacing w:val="-13"/>
          <w:sz w:val="24"/>
        </w:rPr>
        <w:t xml:space="preserve"> </w:t>
      </w:r>
      <w:r>
        <w:rPr>
          <w:sz w:val="24"/>
        </w:rPr>
        <w:t>will</w:t>
      </w:r>
      <w:r>
        <w:rPr>
          <w:spacing w:val="-12"/>
          <w:sz w:val="24"/>
        </w:rPr>
        <w:t xml:space="preserve"> </w:t>
      </w:r>
      <w:r>
        <w:rPr>
          <w:sz w:val="24"/>
        </w:rPr>
        <w:t>disclose</w:t>
      </w:r>
      <w:r>
        <w:rPr>
          <w:spacing w:val="-12"/>
          <w:sz w:val="24"/>
        </w:rPr>
        <w:t xml:space="preserve"> </w:t>
      </w:r>
      <w:r>
        <w:rPr>
          <w:sz w:val="24"/>
        </w:rPr>
        <w:t>any</w:t>
      </w:r>
      <w:r>
        <w:rPr>
          <w:spacing w:val="-12"/>
          <w:sz w:val="24"/>
        </w:rPr>
        <w:t xml:space="preserve"> </w:t>
      </w:r>
      <w:r>
        <w:rPr>
          <w:sz w:val="24"/>
        </w:rPr>
        <w:t>and</w:t>
      </w:r>
      <w:r>
        <w:rPr>
          <w:spacing w:val="-12"/>
          <w:sz w:val="24"/>
        </w:rPr>
        <w:t xml:space="preserve"> </w:t>
      </w:r>
      <w:r>
        <w:rPr>
          <w:sz w:val="24"/>
        </w:rPr>
        <w:t>all</w:t>
      </w:r>
      <w:r>
        <w:rPr>
          <w:spacing w:val="-12"/>
          <w:sz w:val="24"/>
        </w:rPr>
        <w:t xml:space="preserve"> </w:t>
      </w:r>
      <w:r>
        <w:rPr>
          <w:sz w:val="24"/>
        </w:rPr>
        <w:t>directorships</w:t>
      </w:r>
      <w:r>
        <w:rPr>
          <w:spacing w:val="-12"/>
          <w:sz w:val="24"/>
        </w:rPr>
        <w:t xml:space="preserve"> </w:t>
      </w:r>
      <w:r>
        <w:rPr>
          <w:sz w:val="24"/>
        </w:rPr>
        <w:t>and/or</w:t>
      </w:r>
      <w:r>
        <w:rPr>
          <w:spacing w:val="-12"/>
          <w:sz w:val="24"/>
        </w:rPr>
        <w:t xml:space="preserve"> </w:t>
      </w:r>
      <w:r>
        <w:rPr>
          <w:sz w:val="24"/>
        </w:rPr>
        <w:t>private</w:t>
      </w:r>
      <w:r>
        <w:rPr>
          <w:spacing w:val="-12"/>
          <w:sz w:val="24"/>
        </w:rPr>
        <w:t xml:space="preserve"> </w:t>
      </w:r>
      <w:r>
        <w:rPr>
          <w:sz w:val="24"/>
        </w:rPr>
        <w:t>company</w:t>
      </w:r>
      <w:r>
        <w:rPr>
          <w:spacing w:val="-12"/>
          <w:sz w:val="24"/>
        </w:rPr>
        <w:t xml:space="preserve"> </w:t>
      </w:r>
      <w:r>
        <w:rPr>
          <w:sz w:val="24"/>
        </w:rPr>
        <w:t>holding</w:t>
      </w:r>
      <w:r>
        <w:rPr>
          <w:spacing w:val="-12"/>
          <w:sz w:val="24"/>
        </w:rPr>
        <w:t xml:space="preserve"> </w:t>
      </w:r>
      <w:r>
        <w:rPr>
          <w:sz w:val="24"/>
        </w:rPr>
        <w:t>which</w:t>
      </w:r>
      <w:r>
        <w:rPr>
          <w:spacing w:val="-12"/>
          <w:sz w:val="24"/>
        </w:rPr>
        <w:t xml:space="preserve"> </w:t>
      </w:r>
      <w:r>
        <w:rPr>
          <w:sz w:val="24"/>
        </w:rPr>
        <w:t>I</w:t>
      </w:r>
      <w:r>
        <w:rPr>
          <w:spacing w:val="-12"/>
          <w:sz w:val="24"/>
        </w:rPr>
        <w:t xml:space="preserve"> </w:t>
      </w:r>
      <w:r>
        <w:rPr>
          <w:spacing w:val="-3"/>
          <w:sz w:val="24"/>
        </w:rPr>
        <w:t xml:space="preserve">hold </w:t>
      </w:r>
      <w:r>
        <w:rPr>
          <w:sz w:val="24"/>
        </w:rPr>
        <w:t xml:space="preserve">or which are held by family members that could present a conflict with my role in </w:t>
      </w:r>
      <w:r w:rsidR="003245CB">
        <w:rPr>
          <w:sz w:val="24"/>
        </w:rPr>
        <w:t>COMPANY</w:t>
      </w:r>
      <w:r>
        <w:rPr>
          <w:sz w:val="24"/>
        </w:rPr>
        <w:t>.</w:t>
      </w:r>
    </w:p>
    <w:p w14:paraId="607F0BD0" w14:textId="77777777" w:rsidR="001D1160" w:rsidRDefault="00000000">
      <w:pPr>
        <w:pStyle w:val="ListParagraph"/>
        <w:numPr>
          <w:ilvl w:val="1"/>
          <w:numId w:val="5"/>
        </w:numPr>
        <w:tabs>
          <w:tab w:val="left" w:pos="849"/>
        </w:tabs>
        <w:ind w:left="848"/>
        <w:jc w:val="both"/>
        <w:rPr>
          <w:sz w:val="24"/>
        </w:rPr>
      </w:pPr>
      <w:r>
        <w:rPr>
          <w:sz w:val="24"/>
        </w:rPr>
        <w:t>The following are potentially compromising situations that are to be avoided. Any exceptions</w:t>
      </w:r>
      <w:r>
        <w:rPr>
          <w:spacing w:val="-14"/>
          <w:sz w:val="24"/>
        </w:rPr>
        <w:t xml:space="preserve"> </w:t>
      </w:r>
      <w:r>
        <w:rPr>
          <w:sz w:val="24"/>
        </w:rPr>
        <w:t>must</w:t>
      </w:r>
      <w:r>
        <w:rPr>
          <w:spacing w:val="-13"/>
          <w:sz w:val="24"/>
        </w:rPr>
        <w:t xml:space="preserve"> </w:t>
      </w:r>
      <w:r>
        <w:rPr>
          <w:sz w:val="24"/>
        </w:rPr>
        <w:t>be</w:t>
      </w:r>
      <w:r>
        <w:rPr>
          <w:spacing w:val="-13"/>
          <w:sz w:val="24"/>
        </w:rPr>
        <w:t xml:space="preserve"> </w:t>
      </w:r>
      <w:r>
        <w:rPr>
          <w:sz w:val="24"/>
        </w:rPr>
        <w:t>reported</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CEO</w:t>
      </w:r>
      <w:r>
        <w:rPr>
          <w:spacing w:val="-13"/>
          <w:sz w:val="24"/>
        </w:rPr>
        <w:t xml:space="preserve"> </w:t>
      </w:r>
      <w:r>
        <w:rPr>
          <w:sz w:val="24"/>
        </w:rPr>
        <w:t>and</w:t>
      </w:r>
      <w:r>
        <w:rPr>
          <w:spacing w:val="-14"/>
          <w:sz w:val="24"/>
        </w:rPr>
        <w:t xml:space="preserve"> </w:t>
      </w:r>
      <w:r>
        <w:rPr>
          <w:sz w:val="24"/>
        </w:rPr>
        <w:t>written</w:t>
      </w:r>
      <w:r>
        <w:rPr>
          <w:spacing w:val="-13"/>
          <w:sz w:val="24"/>
        </w:rPr>
        <w:t xml:space="preserve"> </w:t>
      </w:r>
      <w:r>
        <w:rPr>
          <w:sz w:val="24"/>
        </w:rPr>
        <w:t>approval</w:t>
      </w:r>
      <w:r>
        <w:rPr>
          <w:spacing w:val="-13"/>
          <w:sz w:val="24"/>
        </w:rPr>
        <w:t xml:space="preserve"> </w:t>
      </w:r>
      <w:r>
        <w:rPr>
          <w:sz w:val="24"/>
        </w:rPr>
        <w:t>for</w:t>
      </w:r>
      <w:r>
        <w:rPr>
          <w:spacing w:val="-13"/>
          <w:sz w:val="24"/>
        </w:rPr>
        <w:t xml:space="preserve"> </w:t>
      </w:r>
      <w:r>
        <w:rPr>
          <w:sz w:val="24"/>
        </w:rPr>
        <w:t>continuation</w:t>
      </w:r>
      <w:r>
        <w:rPr>
          <w:spacing w:val="-13"/>
          <w:sz w:val="24"/>
        </w:rPr>
        <w:t xml:space="preserve"> </w:t>
      </w:r>
      <w:r>
        <w:rPr>
          <w:spacing w:val="-3"/>
          <w:sz w:val="24"/>
        </w:rPr>
        <w:t xml:space="preserve">must </w:t>
      </w:r>
      <w:r>
        <w:rPr>
          <w:sz w:val="24"/>
        </w:rPr>
        <w:t>be obtained:</w:t>
      </w:r>
    </w:p>
    <w:p w14:paraId="04F506A7" w14:textId="77777777" w:rsidR="001D1160" w:rsidRDefault="001D1160">
      <w:pPr>
        <w:pStyle w:val="BodyText"/>
        <w:spacing w:before="6"/>
        <w:rPr>
          <w:sz w:val="23"/>
        </w:rPr>
      </w:pPr>
    </w:p>
    <w:p w14:paraId="470CF136" w14:textId="1DC195D6" w:rsidR="001D1160" w:rsidRDefault="00000000">
      <w:pPr>
        <w:pStyle w:val="ListParagraph"/>
        <w:numPr>
          <w:ilvl w:val="2"/>
          <w:numId w:val="5"/>
        </w:numPr>
        <w:tabs>
          <w:tab w:val="left" w:pos="1274"/>
        </w:tabs>
        <w:ind w:left="1273"/>
        <w:jc w:val="both"/>
        <w:rPr>
          <w:sz w:val="24"/>
        </w:rPr>
      </w:pPr>
      <w:r>
        <w:rPr>
          <w:sz w:val="24"/>
        </w:rPr>
        <w:t xml:space="preserve">Accepting or offering substantial gifts, excessive entertainment, </w:t>
      </w:r>
      <w:proofErr w:type="spellStart"/>
      <w:r>
        <w:rPr>
          <w:sz w:val="24"/>
        </w:rPr>
        <w:t>favours</w:t>
      </w:r>
      <w:proofErr w:type="spellEnd"/>
      <w:r>
        <w:rPr>
          <w:sz w:val="24"/>
        </w:rPr>
        <w:t xml:space="preserve"> </w:t>
      </w:r>
      <w:r>
        <w:rPr>
          <w:spacing w:val="-7"/>
          <w:sz w:val="24"/>
        </w:rPr>
        <w:t xml:space="preserve">or </w:t>
      </w:r>
      <w:r>
        <w:rPr>
          <w:sz w:val="24"/>
        </w:rPr>
        <w:t>payments</w:t>
      </w:r>
      <w:r>
        <w:rPr>
          <w:spacing w:val="-12"/>
          <w:sz w:val="24"/>
        </w:rPr>
        <w:t xml:space="preserve"> </w:t>
      </w:r>
      <w:r>
        <w:rPr>
          <w:sz w:val="24"/>
        </w:rPr>
        <w:t>which</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deemed</w:t>
      </w:r>
      <w:r>
        <w:rPr>
          <w:spacing w:val="-11"/>
          <w:sz w:val="24"/>
        </w:rPr>
        <w:t xml:space="preserve"> </w:t>
      </w:r>
      <w:r>
        <w:rPr>
          <w:sz w:val="24"/>
        </w:rPr>
        <w:t>to</w:t>
      </w:r>
      <w:r>
        <w:rPr>
          <w:spacing w:val="-11"/>
          <w:sz w:val="24"/>
        </w:rPr>
        <w:t xml:space="preserve"> </w:t>
      </w:r>
      <w:r>
        <w:rPr>
          <w:sz w:val="24"/>
        </w:rPr>
        <w:t>constitute</w:t>
      </w:r>
      <w:r>
        <w:rPr>
          <w:spacing w:val="-11"/>
          <w:sz w:val="24"/>
        </w:rPr>
        <w:t xml:space="preserve"> </w:t>
      </w:r>
      <w:r>
        <w:rPr>
          <w:sz w:val="24"/>
        </w:rPr>
        <w:t>undue</w:t>
      </w:r>
      <w:r>
        <w:rPr>
          <w:spacing w:val="-11"/>
          <w:sz w:val="24"/>
        </w:rPr>
        <w:t xml:space="preserve"> </w:t>
      </w:r>
      <w:r>
        <w:rPr>
          <w:sz w:val="24"/>
        </w:rPr>
        <w:t>influence</w:t>
      </w:r>
      <w:r>
        <w:rPr>
          <w:spacing w:val="-11"/>
          <w:sz w:val="24"/>
        </w:rPr>
        <w:t xml:space="preserve"> </w:t>
      </w:r>
      <w:r>
        <w:rPr>
          <w:sz w:val="24"/>
        </w:rPr>
        <w:t>or</w:t>
      </w:r>
      <w:r>
        <w:rPr>
          <w:spacing w:val="-11"/>
          <w:sz w:val="24"/>
        </w:rPr>
        <w:t xml:space="preserve"> </w:t>
      </w:r>
      <w:r>
        <w:rPr>
          <w:sz w:val="24"/>
        </w:rPr>
        <w:t>otherwise</w:t>
      </w:r>
      <w:r>
        <w:rPr>
          <w:spacing w:val="-11"/>
          <w:sz w:val="24"/>
        </w:rPr>
        <w:t xml:space="preserve"> </w:t>
      </w:r>
      <w:r>
        <w:rPr>
          <w:sz w:val="24"/>
        </w:rPr>
        <w:t>be improper or embarrassing to</w:t>
      </w:r>
      <w:r>
        <w:rPr>
          <w:spacing w:val="-2"/>
          <w:sz w:val="24"/>
        </w:rPr>
        <w:t xml:space="preserve"> </w:t>
      </w:r>
      <w:r w:rsidR="003245CB">
        <w:rPr>
          <w:sz w:val="24"/>
        </w:rPr>
        <w:t>COMPANY</w:t>
      </w:r>
      <w:r>
        <w:rPr>
          <w:sz w:val="24"/>
        </w:rPr>
        <w:t>.</w:t>
      </w:r>
    </w:p>
    <w:p w14:paraId="568E7577" w14:textId="77777777" w:rsidR="001D1160" w:rsidRDefault="00000000">
      <w:pPr>
        <w:pStyle w:val="ListParagraph"/>
        <w:numPr>
          <w:ilvl w:val="2"/>
          <w:numId w:val="5"/>
        </w:numPr>
        <w:tabs>
          <w:tab w:val="left" w:pos="1274"/>
        </w:tabs>
        <w:spacing w:before="3"/>
        <w:ind w:left="1273"/>
        <w:jc w:val="both"/>
        <w:rPr>
          <w:sz w:val="24"/>
        </w:rPr>
      </w:pPr>
      <w:r>
        <w:rPr>
          <w:sz w:val="24"/>
        </w:rPr>
        <w:t>Initiating or approving human resources actions affecting reward or punishment</w:t>
      </w:r>
      <w:r>
        <w:rPr>
          <w:spacing w:val="-6"/>
          <w:sz w:val="24"/>
        </w:rPr>
        <w:t xml:space="preserve"> </w:t>
      </w:r>
      <w:r>
        <w:rPr>
          <w:sz w:val="24"/>
        </w:rPr>
        <w:t>of</w:t>
      </w:r>
      <w:r>
        <w:rPr>
          <w:spacing w:val="-5"/>
          <w:sz w:val="24"/>
        </w:rPr>
        <w:t xml:space="preserve"> </w:t>
      </w:r>
      <w:r>
        <w:rPr>
          <w:sz w:val="24"/>
        </w:rPr>
        <w:t>employees</w:t>
      </w:r>
      <w:r>
        <w:rPr>
          <w:spacing w:val="-5"/>
          <w:sz w:val="24"/>
        </w:rPr>
        <w:t xml:space="preserve"> </w:t>
      </w:r>
      <w:r>
        <w:rPr>
          <w:sz w:val="24"/>
        </w:rPr>
        <w:t>or</w:t>
      </w:r>
      <w:r>
        <w:rPr>
          <w:spacing w:val="-5"/>
          <w:sz w:val="24"/>
        </w:rPr>
        <w:t xml:space="preserve"> </w:t>
      </w:r>
      <w:r>
        <w:rPr>
          <w:sz w:val="24"/>
        </w:rPr>
        <w:t>applicants</w:t>
      </w:r>
      <w:r>
        <w:rPr>
          <w:spacing w:val="-5"/>
          <w:sz w:val="24"/>
        </w:rPr>
        <w:t xml:space="preserve"> </w:t>
      </w:r>
      <w:r>
        <w:rPr>
          <w:sz w:val="24"/>
        </w:rPr>
        <w:t>where</w:t>
      </w:r>
      <w:r>
        <w:rPr>
          <w:spacing w:val="-5"/>
          <w:sz w:val="24"/>
        </w:rPr>
        <w:t xml:space="preserve"> </w:t>
      </w:r>
      <w:r>
        <w:rPr>
          <w:sz w:val="24"/>
        </w:rPr>
        <w:t>there</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family</w:t>
      </w:r>
      <w:r>
        <w:rPr>
          <w:spacing w:val="-5"/>
          <w:sz w:val="24"/>
        </w:rPr>
        <w:t xml:space="preserve"> </w:t>
      </w:r>
      <w:r>
        <w:rPr>
          <w:sz w:val="24"/>
        </w:rPr>
        <w:t>relationship,</w:t>
      </w:r>
      <w:r>
        <w:rPr>
          <w:spacing w:val="-5"/>
          <w:sz w:val="24"/>
        </w:rPr>
        <w:t xml:space="preserve"> </w:t>
      </w:r>
      <w:r>
        <w:rPr>
          <w:sz w:val="24"/>
        </w:rPr>
        <w:t>or is or appears to be personal or social</w:t>
      </w:r>
      <w:r>
        <w:rPr>
          <w:spacing w:val="-3"/>
          <w:sz w:val="24"/>
        </w:rPr>
        <w:t xml:space="preserve"> </w:t>
      </w:r>
      <w:r>
        <w:rPr>
          <w:sz w:val="24"/>
        </w:rPr>
        <w:t>involvement.</w:t>
      </w:r>
    </w:p>
    <w:p w14:paraId="323D2FB2" w14:textId="77777777" w:rsidR="001D1160" w:rsidRDefault="00000000">
      <w:pPr>
        <w:pStyle w:val="ListParagraph"/>
        <w:numPr>
          <w:ilvl w:val="2"/>
          <w:numId w:val="5"/>
        </w:numPr>
        <w:tabs>
          <w:tab w:val="left" w:pos="1274"/>
        </w:tabs>
        <w:spacing w:line="274" w:lineRule="exact"/>
        <w:ind w:right="0"/>
        <w:jc w:val="both"/>
        <w:rPr>
          <w:sz w:val="24"/>
        </w:rPr>
      </w:pPr>
      <w:r>
        <w:rPr>
          <w:sz w:val="24"/>
        </w:rPr>
        <w:t>Initiating</w:t>
      </w:r>
      <w:r>
        <w:rPr>
          <w:spacing w:val="-15"/>
          <w:sz w:val="24"/>
        </w:rPr>
        <w:t xml:space="preserve"> </w:t>
      </w:r>
      <w:r>
        <w:rPr>
          <w:sz w:val="24"/>
        </w:rPr>
        <w:t>or</w:t>
      </w:r>
      <w:r>
        <w:rPr>
          <w:spacing w:val="-16"/>
          <w:sz w:val="24"/>
        </w:rPr>
        <w:t xml:space="preserve"> </w:t>
      </w:r>
      <w:r>
        <w:rPr>
          <w:sz w:val="24"/>
        </w:rPr>
        <w:t>approving</w:t>
      </w:r>
      <w:r>
        <w:rPr>
          <w:spacing w:val="-15"/>
          <w:sz w:val="24"/>
        </w:rPr>
        <w:t xml:space="preserve"> </w:t>
      </w:r>
      <w:r>
        <w:rPr>
          <w:sz w:val="24"/>
        </w:rPr>
        <w:t>any</w:t>
      </w:r>
      <w:r>
        <w:rPr>
          <w:spacing w:val="-15"/>
          <w:sz w:val="24"/>
        </w:rPr>
        <w:t xml:space="preserve"> </w:t>
      </w:r>
      <w:r>
        <w:rPr>
          <w:sz w:val="24"/>
        </w:rPr>
        <w:t>form</w:t>
      </w:r>
      <w:r>
        <w:rPr>
          <w:spacing w:val="-15"/>
          <w:sz w:val="24"/>
        </w:rPr>
        <w:t xml:space="preserve"> </w:t>
      </w:r>
      <w:r>
        <w:rPr>
          <w:sz w:val="24"/>
        </w:rPr>
        <w:t>of</w:t>
      </w:r>
      <w:r>
        <w:rPr>
          <w:spacing w:val="-16"/>
          <w:sz w:val="24"/>
        </w:rPr>
        <w:t xml:space="preserve"> </w:t>
      </w:r>
      <w:r>
        <w:rPr>
          <w:sz w:val="24"/>
        </w:rPr>
        <w:t>personal</w:t>
      </w:r>
      <w:r>
        <w:rPr>
          <w:spacing w:val="-15"/>
          <w:sz w:val="24"/>
        </w:rPr>
        <w:t xml:space="preserve"> </w:t>
      </w:r>
      <w:r>
        <w:rPr>
          <w:sz w:val="24"/>
        </w:rPr>
        <w:t>or</w:t>
      </w:r>
      <w:r>
        <w:rPr>
          <w:spacing w:val="-16"/>
          <w:sz w:val="24"/>
        </w:rPr>
        <w:t xml:space="preserve"> </w:t>
      </w:r>
      <w:r>
        <w:rPr>
          <w:sz w:val="24"/>
        </w:rPr>
        <w:t>social</w:t>
      </w:r>
      <w:r>
        <w:rPr>
          <w:spacing w:val="-15"/>
          <w:sz w:val="24"/>
        </w:rPr>
        <w:t xml:space="preserve"> </w:t>
      </w:r>
      <w:r>
        <w:rPr>
          <w:sz w:val="24"/>
        </w:rPr>
        <w:t>harassment</w:t>
      </w:r>
      <w:r>
        <w:rPr>
          <w:spacing w:val="-16"/>
          <w:sz w:val="24"/>
        </w:rPr>
        <w:t xml:space="preserve"> </w:t>
      </w:r>
      <w:r>
        <w:rPr>
          <w:sz w:val="24"/>
        </w:rPr>
        <w:t>of</w:t>
      </w:r>
      <w:r>
        <w:rPr>
          <w:spacing w:val="-16"/>
          <w:sz w:val="24"/>
        </w:rPr>
        <w:t xml:space="preserve"> </w:t>
      </w:r>
      <w:r>
        <w:rPr>
          <w:sz w:val="24"/>
        </w:rPr>
        <w:t>employees.</w:t>
      </w:r>
    </w:p>
    <w:p w14:paraId="705B94DB" w14:textId="77777777" w:rsidR="001D1160" w:rsidRDefault="00000000">
      <w:pPr>
        <w:pStyle w:val="ListParagraph"/>
        <w:numPr>
          <w:ilvl w:val="2"/>
          <w:numId w:val="5"/>
        </w:numPr>
        <w:tabs>
          <w:tab w:val="left" w:pos="1274"/>
        </w:tabs>
        <w:spacing w:before="2" w:line="275" w:lineRule="exact"/>
        <w:ind w:right="0"/>
        <w:jc w:val="both"/>
        <w:rPr>
          <w:sz w:val="24"/>
        </w:rPr>
      </w:pPr>
      <w:r>
        <w:rPr>
          <w:sz w:val="24"/>
        </w:rPr>
        <w:t>Borrowing from or lending to employees, customers or</w:t>
      </w:r>
      <w:r>
        <w:rPr>
          <w:spacing w:val="-6"/>
          <w:sz w:val="24"/>
        </w:rPr>
        <w:t xml:space="preserve"> </w:t>
      </w:r>
      <w:r>
        <w:rPr>
          <w:sz w:val="24"/>
        </w:rPr>
        <w:t>suppliers.</w:t>
      </w:r>
    </w:p>
    <w:p w14:paraId="046A838F" w14:textId="77777777" w:rsidR="001D1160" w:rsidRDefault="00000000">
      <w:pPr>
        <w:pStyle w:val="ListParagraph"/>
        <w:numPr>
          <w:ilvl w:val="2"/>
          <w:numId w:val="5"/>
        </w:numPr>
        <w:tabs>
          <w:tab w:val="left" w:pos="1274"/>
        </w:tabs>
        <w:spacing w:line="242" w:lineRule="auto"/>
        <w:ind w:left="1273"/>
        <w:jc w:val="both"/>
        <w:rPr>
          <w:sz w:val="24"/>
        </w:rPr>
      </w:pPr>
      <w:r>
        <w:rPr>
          <w:sz w:val="24"/>
        </w:rPr>
        <w:t>Improperly</w:t>
      </w:r>
      <w:r>
        <w:rPr>
          <w:spacing w:val="-15"/>
          <w:sz w:val="24"/>
        </w:rPr>
        <w:t xml:space="preserve"> </w:t>
      </w:r>
      <w:r>
        <w:rPr>
          <w:sz w:val="24"/>
        </w:rPr>
        <w:t>using</w:t>
      </w:r>
      <w:r>
        <w:rPr>
          <w:spacing w:val="-14"/>
          <w:sz w:val="24"/>
        </w:rPr>
        <w:t xml:space="preserve"> </w:t>
      </w:r>
      <w:r>
        <w:rPr>
          <w:sz w:val="24"/>
        </w:rPr>
        <w:t>or</w:t>
      </w:r>
      <w:r>
        <w:rPr>
          <w:spacing w:val="-15"/>
          <w:sz w:val="24"/>
        </w:rPr>
        <w:t xml:space="preserve"> </w:t>
      </w:r>
      <w:r>
        <w:rPr>
          <w:sz w:val="24"/>
        </w:rPr>
        <w:t>authorizing</w:t>
      </w:r>
      <w:r>
        <w:rPr>
          <w:spacing w:val="-14"/>
          <w:sz w:val="24"/>
        </w:rPr>
        <w:t xml:space="preserve"> </w:t>
      </w:r>
      <w:r>
        <w:rPr>
          <w:sz w:val="24"/>
        </w:rPr>
        <w:t>the</w:t>
      </w:r>
      <w:r>
        <w:rPr>
          <w:spacing w:val="-15"/>
          <w:sz w:val="24"/>
        </w:rPr>
        <w:t xml:space="preserve"> </w:t>
      </w:r>
      <w:r>
        <w:rPr>
          <w:sz w:val="24"/>
        </w:rPr>
        <w:t>use</w:t>
      </w:r>
      <w:r>
        <w:rPr>
          <w:spacing w:val="-14"/>
          <w:sz w:val="24"/>
        </w:rPr>
        <w:t xml:space="preserve"> </w:t>
      </w:r>
      <w:r>
        <w:rPr>
          <w:sz w:val="24"/>
        </w:rPr>
        <w:t>of</w:t>
      </w:r>
      <w:r>
        <w:rPr>
          <w:spacing w:val="-15"/>
          <w:sz w:val="24"/>
        </w:rPr>
        <w:t xml:space="preserve"> </w:t>
      </w:r>
      <w:r>
        <w:rPr>
          <w:sz w:val="24"/>
        </w:rPr>
        <w:t>any</w:t>
      </w:r>
      <w:r>
        <w:rPr>
          <w:spacing w:val="-14"/>
          <w:sz w:val="24"/>
        </w:rPr>
        <w:t xml:space="preserve"> </w:t>
      </w:r>
      <w:r>
        <w:rPr>
          <w:sz w:val="24"/>
        </w:rPr>
        <w:t>inventions,</w:t>
      </w:r>
      <w:r>
        <w:rPr>
          <w:spacing w:val="-15"/>
          <w:sz w:val="24"/>
        </w:rPr>
        <w:t xml:space="preserve"> </w:t>
      </w:r>
      <w:r>
        <w:rPr>
          <w:sz w:val="24"/>
        </w:rPr>
        <w:t>which</w:t>
      </w:r>
      <w:r>
        <w:rPr>
          <w:spacing w:val="-14"/>
          <w:sz w:val="24"/>
        </w:rPr>
        <w:t xml:space="preserve"> </w:t>
      </w:r>
      <w:r>
        <w:rPr>
          <w:sz w:val="24"/>
        </w:rPr>
        <w:t>are</w:t>
      </w:r>
      <w:r>
        <w:rPr>
          <w:spacing w:val="-15"/>
          <w:sz w:val="24"/>
        </w:rPr>
        <w:t xml:space="preserve"> </w:t>
      </w:r>
      <w:r>
        <w:rPr>
          <w:sz w:val="24"/>
        </w:rPr>
        <w:t>the</w:t>
      </w:r>
      <w:r>
        <w:rPr>
          <w:spacing w:val="-14"/>
          <w:sz w:val="24"/>
        </w:rPr>
        <w:t xml:space="preserve"> </w:t>
      </w:r>
      <w:r>
        <w:rPr>
          <w:spacing w:val="-3"/>
          <w:sz w:val="24"/>
        </w:rPr>
        <w:t xml:space="preserve">subject </w:t>
      </w:r>
      <w:r>
        <w:rPr>
          <w:sz w:val="24"/>
        </w:rPr>
        <w:t>of patent claims of any other person or</w:t>
      </w:r>
      <w:r>
        <w:rPr>
          <w:spacing w:val="-6"/>
          <w:sz w:val="24"/>
        </w:rPr>
        <w:t xml:space="preserve"> </w:t>
      </w:r>
      <w:r>
        <w:rPr>
          <w:sz w:val="24"/>
        </w:rPr>
        <w:t>entity.</w:t>
      </w:r>
    </w:p>
    <w:p w14:paraId="0545AAF1" w14:textId="12C981B1" w:rsidR="001D1160" w:rsidRDefault="00000000">
      <w:pPr>
        <w:pStyle w:val="ListParagraph"/>
        <w:numPr>
          <w:ilvl w:val="2"/>
          <w:numId w:val="5"/>
        </w:numPr>
        <w:tabs>
          <w:tab w:val="left" w:pos="1274"/>
        </w:tabs>
        <w:spacing w:line="271" w:lineRule="exact"/>
        <w:ind w:right="0"/>
        <w:jc w:val="both"/>
        <w:rPr>
          <w:sz w:val="24"/>
        </w:rPr>
      </w:pPr>
      <w:r>
        <w:rPr>
          <w:sz w:val="24"/>
        </w:rPr>
        <w:t>Engaging in any conduct, which is not in the best interest of</w:t>
      </w:r>
      <w:r>
        <w:rPr>
          <w:spacing w:val="-6"/>
          <w:sz w:val="24"/>
        </w:rPr>
        <w:t xml:space="preserve"> </w:t>
      </w:r>
      <w:r w:rsidR="003245CB">
        <w:rPr>
          <w:sz w:val="24"/>
        </w:rPr>
        <w:t>COMPANY</w:t>
      </w:r>
      <w:r>
        <w:rPr>
          <w:sz w:val="24"/>
        </w:rPr>
        <w:t>.</w:t>
      </w:r>
    </w:p>
    <w:p w14:paraId="5CBB968C" w14:textId="77777777" w:rsidR="001D1160" w:rsidRDefault="00000000">
      <w:pPr>
        <w:pStyle w:val="ListParagraph"/>
        <w:numPr>
          <w:ilvl w:val="2"/>
          <w:numId w:val="5"/>
        </w:numPr>
        <w:tabs>
          <w:tab w:val="left" w:pos="1274"/>
        </w:tabs>
        <w:spacing w:before="4" w:line="237" w:lineRule="auto"/>
        <w:ind w:left="1273"/>
        <w:jc w:val="both"/>
        <w:rPr>
          <w:sz w:val="24"/>
        </w:rPr>
      </w:pPr>
      <w:r>
        <w:rPr>
          <w:sz w:val="24"/>
        </w:rPr>
        <w:t>Any acts of hospitality towards public officials shall be of such a scale and nature as to avoid compromising any level of</w:t>
      </w:r>
      <w:r>
        <w:rPr>
          <w:spacing w:val="-1"/>
          <w:sz w:val="24"/>
        </w:rPr>
        <w:t xml:space="preserve"> </w:t>
      </w:r>
      <w:r>
        <w:rPr>
          <w:sz w:val="24"/>
        </w:rPr>
        <w:t>government.</w:t>
      </w:r>
    </w:p>
    <w:p w14:paraId="238B5F23" w14:textId="77777777" w:rsidR="001D1160" w:rsidRDefault="001D1160">
      <w:pPr>
        <w:pStyle w:val="BodyText"/>
      </w:pPr>
    </w:p>
    <w:p w14:paraId="34CD993B" w14:textId="77777777" w:rsidR="001D1160" w:rsidRDefault="00000000">
      <w:pPr>
        <w:spacing w:before="1"/>
        <w:ind w:left="140"/>
        <w:rPr>
          <w:sz w:val="24"/>
        </w:rPr>
      </w:pPr>
      <w:r>
        <w:rPr>
          <w:b/>
          <w:sz w:val="24"/>
          <w:u w:val="thick"/>
        </w:rPr>
        <w:t>Property</w:t>
      </w:r>
      <w:r>
        <w:rPr>
          <w:sz w:val="24"/>
          <w:u w:val="thick"/>
        </w:rPr>
        <w:t>.</w:t>
      </w:r>
      <w:r>
        <w:rPr>
          <w:sz w:val="24"/>
        </w:rPr>
        <w:t xml:space="preserve"> I understand and agree that:</w:t>
      </w:r>
    </w:p>
    <w:p w14:paraId="4E7C4C44" w14:textId="77777777" w:rsidR="001D1160" w:rsidRDefault="001D1160">
      <w:pPr>
        <w:pStyle w:val="BodyText"/>
        <w:spacing w:before="11"/>
        <w:rPr>
          <w:sz w:val="15"/>
        </w:rPr>
      </w:pPr>
    </w:p>
    <w:p w14:paraId="1186B2C2" w14:textId="0EA41E59" w:rsidR="001D1160" w:rsidRDefault="003245CB">
      <w:pPr>
        <w:pStyle w:val="ListParagraph"/>
        <w:numPr>
          <w:ilvl w:val="0"/>
          <w:numId w:val="4"/>
        </w:numPr>
        <w:tabs>
          <w:tab w:val="left" w:pos="849"/>
        </w:tabs>
        <w:spacing w:before="92"/>
        <w:ind w:left="848"/>
        <w:jc w:val="both"/>
        <w:rPr>
          <w:sz w:val="24"/>
        </w:rPr>
      </w:pPr>
      <w:r>
        <w:rPr>
          <w:sz w:val="24"/>
        </w:rPr>
        <w:t xml:space="preserve">COMPANY has a large variety of assets, many of them of great value. They include physical items as well as confidential or proprietary information. Protecting </w:t>
      </w:r>
      <w:r>
        <w:rPr>
          <w:spacing w:val="-4"/>
          <w:sz w:val="24"/>
        </w:rPr>
        <w:t xml:space="preserve">the </w:t>
      </w:r>
      <w:r>
        <w:rPr>
          <w:sz w:val="24"/>
        </w:rPr>
        <w:t>general assets of the Company as well as those specifically entrusted to me against loss, theft and misuse is my</w:t>
      </w:r>
      <w:r>
        <w:rPr>
          <w:spacing w:val="-4"/>
          <w:sz w:val="24"/>
        </w:rPr>
        <w:t xml:space="preserve"> </w:t>
      </w:r>
      <w:r>
        <w:rPr>
          <w:sz w:val="24"/>
        </w:rPr>
        <w:t>responsibility.</w:t>
      </w:r>
    </w:p>
    <w:p w14:paraId="77847F16" w14:textId="55C55E93" w:rsidR="001D1160" w:rsidRDefault="003245CB">
      <w:pPr>
        <w:pStyle w:val="ListParagraph"/>
        <w:numPr>
          <w:ilvl w:val="0"/>
          <w:numId w:val="4"/>
        </w:numPr>
        <w:tabs>
          <w:tab w:val="left" w:pos="849"/>
        </w:tabs>
        <w:spacing w:line="242" w:lineRule="auto"/>
        <w:ind w:left="848"/>
        <w:jc w:val="both"/>
        <w:rPr>
          <w:sz w:val="24"/>
        </w:rPr>
      </w:pPr>
      <w:r>
        <w:rPr>
          <w:sz w:val="24"/>
        </w:rPr>
        <w:t>COMPANY’ assets, equipment and supplies must be used only for conducting COMPANY’s business or for projects, undertakings and activities pre-authorized by</w:t>
      </w:r>
      <w:r>
        <w:rPr>
          <w:spacing w:val="-6"/>
          <w:sz w:val="24"/>
        </w:rPr>
        <w:t xml:space="preserve"> </w:t>
      </w:r>
      <w:r>
        <w:rPr>
          <w:sz w:val="24"/>
        </w:rPr>
        <w:t>COMPANY.</w:t>
      </w:r>
    </w:p>
    <w:p w14:paraId="310C5B31" w14:textId="77777777" w:rsidR="001D1160" w:rsidRDefault="001D1160">
      <w:pPr>
        <w:pStyle w:val="BodyText"/>
        <w:spacing w:before="8"/>
        <w:rPr>
          <w:sz w:val="23"/>
        </w:rPr>
      </w:pPr>
    </w:p>
    <w:p w14:paraId="4213255E" w14:textId="5883F927" w:rsidR="001D1160" w:rsidRDefault="00000000">
      <w:pPr>
        <w:pStyle w:val="BodyText"/>
        <w:spacing w:before="1"/>
        <w:ind w:left="848" w:right="677"/>
        <w:jc w:val="both"/>
      </w:pPr>
      <w:r>
        <w:rPr>
          <w:b/>
          <w:u w:val="thick"/>
        </w:rPr>
        <w:t>Reputation</w:t>
      </w:r>
      <w:r>
        <w:t xml:space="preserve">. I understand and agree that the work of </w:t>
      </w:r>
      <w:r w:rsidR="003245CB">
        <w:t>COMPANY</w:t>
      </w:r>
      <w:r>
        <w:t xml:space="preserve"> is unique and </w:t>
      </w:r>
      <w:r>
        <w:rPr>
          <w:spacing w:val="-4"/>
        </w:rPr>
        <w:t xml:space="preserve">the </w:t>
      </w:r>
      <w:r>
        <w:t>reputation</w:t>
      </w:r>
      <w:r>
        <w:rPr>
          <w:spacing w:val="-10"/>
        </w:rPr>
        <w:t xml:space="preserve"> </w:t>
      </w:r>
      <w:r>
        <w:t>of</w:t>
      </w:r>
      <w:r>
        <w:rPr>
          <w:spacing w:val="-9"/>
        </w:rPr>
        <w:t xml:space="preserve"> </w:t>
      </w:r>
      <w:r>
        <w:t>its</w:t>
      </w:r>
      <w:r>
        <w:rPr>
          <w:spacing w:val="-9"/>
        </w:rPr>
        <w:t xml:space="preserve"> </w:t>
      </w:r>
      <w:r>
        <w:t>employees,</w:t>
      </w:r>
      <w:r>
        <w:rPr>
          <w:spacing w:val="-10"/>
        </w:rPr>
        <w:t xml:space="preserve"> </w:t>
      </w:r>
      <w:r>
        <w:t>directors,</w:t>
      </w:r>
      <w:r>
        <w:rPr>
          <w:spacing w:val="-9"/>
        </w:rPr>
        <w:t xml:space="preserve"> </w:t>
      </w:r>
      <w:r>
        <w:t>donors</w:t>
      </w:r>
      <w:r>
        <w:rPr>
          <w:spacing w:val="-10"/>
        </w:rPr>
        <w:t xml:space="preserve"> </w:t>
      </w:r>
      <w:r>
        <w:t>and</w:t>
      </w:r>
      <w:r>
        <w:rPr>
          <w:spacing w:val="-9"/>
        </w:rPr>
        <w:t xml:space="preserve"> </w:t>
      </w:r>
      <w:r>
        <w:t>other</w:t>
      </w:r>
      <w:r>
        <w:rPr>
          <w:spacing w:val="-9"/>
        </w:rPr>
        <w:t xml:space="preserve"> </w:t>
      </w:r>
      <w:r>
        <w:t>partners</w:t>
      </w:r>
      <w:r>
        <w:rPr>
          <w:spacing w:val="-9"/>
        </w:rPr>
        <w:t xml:space="preserve"> </w:t>
      </w:r>
      <w:r>
        <w:t>are</w:t>
      </w:r>
      <w:r>
        <w:rPr>
          <w:spacing w:val="-10"/>
        </w:rPr>
        <w:t xml:space="preserve"> </w:t>
      </w:r>
      <w:r>
        <w:t>critical</w:t>
      </w:r>
      <w:r>
        <w:rPr>
          <w:spacing w:val="-9"/>
        </w:rPr>
        <w:t xml:space="preserve"> </w:t>
      </w:r>
      <w:r>
        <w:t>assets of</w:t>
      </w:r>
      <w:r>
        <w:rPr>
          <w:spacing w:val="12"/>
        </w:rPr>
        <w:t xml:space="preserve"> </w:t>
      </w:r>
      <w:r>
        <w:t>the</w:t>
      </w:r>
      <w:r>
        <w:rPr>
          <w:spacing w:val="12"/>
        </w:rPr>
        <w:t xml:space="preserve"> </w:t>
      </w:r>
      <w:r>
        <w:t>Corporation.</w:t>
      </w:r>
      <w:r>
        <w:rPr>
          <w:spacing w:val="24"/>
        </w:rPr>
        <w:t xml:space="preserve"> </w:t>
      </w:r>
      <w:r>
        <w:t>As</w:t>
      </w:r>
      <w:r>
        <w:rPr>
          <w:spacing w:val="12"/>
        </w:rPr>
        <w:t xml:space="preserve"> </w:t>
      </w:r>
      <w:r>
        <w:t>a</w:t>
      </w:r>
      <w:r>
        <w:rPr>
          <w:spacing w:val="12"/>
        </w:rPr>
        <w:t xml:space="preserve"> </w:t>
      </w:r>
      <w:r>
        <w:t>result,</w:t>
      </w:r>
      <w:r>
        <w:rPr>
          <w:spacing w:val="12"/>
        </w:rPr>
        <w:t xml:space="preserve"> </w:t>
      </w:r>
      <w:r>
        <w:t>I</w:t>
      </w:r>
      <w:r>
        <w:rPr>
          <w:spacing w:val="12"/>
        </w:rPr>
        <w:t xml:space="preserve"> </w:t>
      </w:r>
      <w:r>
        <w:t>agree</w:t>
      </w:r>
      <w:r>
        <w:rPr>
          <w:spacing w:val="12"/>
        </w:rPr>
        <w:t xml:space="preserve"> </w:t>
      </w:r>
      <w:r>
        <w:t>to</w:t>
      </w:r>
      <w:r>
        <w:rPr>
          <w:spacing w:val="12"/>
        </w:rPr>
        <w:t xml:space="preserve"> </w:t>
      </w:r>
      <w:r>
        <w:t>act</w:t>
      </w:r>
      <w:r>
        <w:rPr>
          <w:spacing w:val="12"/>
        </w:rPr>
        <w:t xml:space="preserve"> </w:t>
      </w:r>
      <w:r>
        <w:t>in</w:t>
      </w:r>
      <w:r>
        <w:rPr>
          <w:spacing w:val="12"/>
        </w:rPr>
        <w:t xml:space="preserve"> </w:t>
      </w:r>
      <w:r>
        <w:t>a</w:t>
      </w:r>
      <w:r>
        <w:rPr>
          <w:spacing w:val="12"/>
        </w:rPr>
        <w:t xml:space="preserve"> </w:t>
      </w:r>
      <w:r>
        <w:t>manner</w:t>
      </w:r>
      <w:r>
        <w:rPr>
          <w:spacing w:val="12"/>
        </w:rPr>
        <w:t xml:space="preserve"> </w:t>
      </w:r>
      <w:r>
        <w:t>that</w:t>
      </w:r>
      <w:r>
        <w:rPr>
          <w:spacing w:val="13"/>
        </w:rPr>
        <w:t xml:space="preserve"> </w:t>
      </w:r>
      <w:r>
        <w:t>will</w:t>
      </w:r>
      <w:r>
        <w:rPr>
          <w:spacing w:val="12"/>
        </w:rPr>
        <w:t xml:space="preserve"> </w:t>
      </w:r>
      <w:r>
        <w:t>enhance</w:t>
      </w:r>
      <w:r>
        <w:rPr>
          <w:spacing w:val="12"/>
        </w:rPr>
        <w:t xml:space="preserve"> </w:t>
      </w:r>
      <w:r>
        <w:rPr>
          <w:spacing w:val="-5"/>
        </w:rPr>
        <w:t>and</w:t>
      </w:r>
    </w:p>
    <w:p w14:paraId="738D5452" w14:textId="77777777" w:rsidR="001D1160" w:rsidRDefault="001D1160">
      <w:pPr>
        <w:jc w:val="both"/>
        <w:sectPr w:rsidR="001D1160">
          <w:pgSz w:w="12240" w:h="15840"/>
          <w:pgMar w:top="1500" w:right="760" w:bottom="640" w:left="1300" w:header="0" w:footer="458" w:gutter="0"/>
          <w:cols w:space="720"/>
        </w:sectPr>
      </w:pPr>
    </w:p>
    <w:p w14:paraId="0FE8D171" w14:textId="710157FE" w:rsidR="001D1160" w:rsidRDefault="00000000">
      <w:pPr>
        <w:pStyle w:val="BodyText"/>
        <w:spacing w:before="80"/>
        <w:ind w:left="848" w:right="677"/>
        <w:jc w:val="both"/>
      </w:pPr>
      <w:r>
        <w:lastRenderedPageBreak/>
        <w:t>support</w:t>
      </w:r>
      <w:r>
        <w:rPr>
          <w:spacing w:val="-9"/>
        </w:rPr>
        <w:t xml:space="preserve"> </w:t>
      </w:r>
      <w:r>
        <w:t>these</w:t>
      </w:r>
      <w:r>
        <w:rPr>
          <w:spacing w:val="-9"/>
        </w:rPr>
        <w:t xml:space="preserve"> </w:t>
      </w:r>
      <w:r>
        <w:t>assets,</w:t>
      </w:r>
      <w:r>
        <w:rPr>
          <w:spacing w:val="-9"/>
        </w:rPr>
        <w:t xml:space="preserve"> </w:t>
      </w:r>
      <w:r>
        <w:t>both</w:t>
      </w:r>
      <w:r>
        <w:rPr>
          <w:spacing w:val="-9"/>
        </w:rPr>
        <w:t xml:space="preserve"> </w:t>
      </w:r>
      <w:r>
        <w:t>during</w:t>
      </w:r>
      <w:r>
        <w:rPr>
          <w:spacing w:val="-9"/>
        </w:rPr>
        <w:t xml:space="preserve"> </w:t>
      </w:r>
      <w:r>
        <w:t>and</w:t>
      </w:r>
      <w:r>
        <w:rPr>
          <w:spacing w:val="-9"/>
        </w:rPr>
        <w:t xml:space="preserve"> </w:t>
      </w:r>
      <w:r>
        <w:t>after</w:t>
      </w:r>
      <w:r>
        <w:rPr>
          <w:spacing w:val="-9"/>
        </w:rPr>
        <w:t xml:space="preserve"> </w:t>
      </w:r>
      <w:r>
        <w:t>the</w:t>
      </w:r>
      <w:r>
        <w:rPr>
          <w:spacing w:val="-9"/>
        </w:rPr>
        <w:t xml:space="preserve"> </w:t>
      </w:r>
      <w:r>
        <w:t>term</w:t>
      </w:r>
      <w:r>
        <w:rPr>
          <w:spacing w:val="-9"/>
        </w:rPr>
        <w:t xml:space="preserve"> </w:t>
      </w:r>
      <w:r>
        <w:t>of</w:t>
      </w:r>
      <w:r>
        <w:rPr>
          <w:spacing w:val="-9"/>
        </w:rPr>
        <w:t xml:space="preserve"> </w:t>
      </w:r>
      <w:r>
        <w:t>this</w:t>
      </w:r>
      <w:r>
        <w:rPr>
          <w:spacing w:val="-9"/>
        </w:rPr>
        <w:t xml:space="preserve"> </w:t>
      </w:r>
      <w:r>
        <w:t>Agreement.</w:t>
      </w:r>
      <w:r>
        <w:rPr>
          <w:spacing w:val="49"/>
        </w:rPr>
        <w:t xml:space="preserve"> </w:t>
      </w:r>
      <w:r>
        <w:t>During</w:t>
      </w:r>
      <w:r>
        <w:rPr>
          <w:spacing w:val="-9"/>
        </w:rPr>
        <w:t xml:space="preserve"> </w:t>
      </w:r>
      <w:r>
        <w:t xml:space="preserve">the course of my employment and thereafter, I will not disparage or denigrate </w:t>
      </w:r>
      <w:r w:rsidR="003245CB">
        <w:rPr>
          <w:spacing w:val="-3"/>
        </w:rPr>
        <w:t>COMPANY</w:t>
      </w:r>
      <w:r>
        <w:rPr>
          <w:spacing w:val="-3"/>
        </w:rPr>
        <w:t xml:space="preserve">, </w:t>
      </w:r>
      <w:r>
        <w:t>or its operations, clients, employees, work products or services, whether orally or in writing, and whether online or</w:t>
      </w:r>
      <w:r>
        <w:rPr>
          <w:spacing w:val="-3"/>
        </w:rPr>
        <w:t xml:space="preserve"> </w:t>
      </w:r>
      <w:r>
        <w:t>otherwise.</w:t>
      </w:r>
    </w:p>
    <w:p w14:paraId="71B79512" w14:textId="77777777" w:rsidR="001D1160" w:rsidRDefault="00000000">
      <w:pPr>
        <w:spacing w:before="120"/>
        <w:ind w:left="848"/>
        <w:jc w:val="both"/>
        <w:rPr>
          <w:sz w:val="24"/>
        </w:rPr>
      </w:pPr>
      <w:r>
        <w:rPr>
          <w:b/>
          <w:sz w:val="24"/>
          <w:u w:val="thick"/>
        </w:rPr>
        <w:t>Non-Solicitation and Other Duties</w:t>
      </w:r>
      <w:r>
        <w:rPr>
          <w:sz w:val="24"/>
          <w:u w:val="thick"/>
        </w:rPr>
        <w:t>.</w:t>
      </w:r>
      <w:r>
        <w:rPr>
          <w:sz w:val="24"/>
        </w:rPr>
        <w:t xml:space="preserve"> I understand and agree that:</w:t>
      </w:r>
    </w:p>
    <w:p w14:paraId="2ADEB625" w14:textId="77777777" w:rsidR="001D1160" w:rsidRDefault="001D1160">
      <w:pPr>
        <w:pStyle w:val="BodyText"/>
        <w:rPr>
          <w:sz w:val="16"/>
        </w:rPr>
      </w:pPr>
    </w:p>
    <w:p w14:paraId="3CFE84C8" w14:textId="057739A4" w:rsidR="001D1160" w:rsidRDefault="00000000">
      <w:pPr>
        <w:pStyle w:val="ListParagraph"/>
        <w:numPr>
          <w:ilvl w:val="0"/>
          <w:numId w:val="3"/>
        </w:numPr>
        <w:tabs>
          <w:tab w:val="left" w:pos="849"/>
        </w:tabs>
        <w:spacing w:before="92"/>
        <w:ind w:left="848"/>
        <w:jc w:val="both"/>
        <w:rPr>
          <w:sz w:val="24"/>
        </w:rPr>
      </w:pPr>
      <w:r>
        <w:rPr>
          <w:sz w:val="24"/>
        </w:rPr>
        <w:t>Except as may otherwise be required in the ordinary course of performing my ordinary</w:t>
      </w:r>
      <w:r>
        <w:rPr>
          <w:spacing w:val="-8"/>
          <w:sz w:val="24"/>
        </w:rPr>
        <w:t xml:space="preserve"> </w:t>
      </w:r>
      <w:r>
        <w:rPr>
          <w:sz w:val="24"/>
        </w:rPr>
        <w:t>course</w:t>
      </w:r>
      <w:r>
        <w:rPr>
          <w:spacing w:val="-8"/>
          <w:sz w:val="24"/>
        </w:rPr>
        <w:t xml:space="preserve"> </w:t>
      </w:r>
      <w:r>
        <w:rPr>
          <w:sz w:val="24"/>
        </w:rPr>
        <w:t>and</w:t>
      </w:r>
      <w:r>
        <w:rPr>
          <w:spacing w:val="-8"/>
          <w:sz w:val="24"/>
        </w:rPr>
        <w:t xml:space="preserve"> </w:t>
      </w:r>
      <w:r>
        <w:rPr>
          <w:sz w:val="24"/>
        </w:rPr>
        <w:t>proper</w:t>
      </w:r>
      <w:r>
        <w:rPr>
          <w:spacing w:val="-8"/>
          <w:sz w:val="24"/>
        </w:rPr>
        <w:t xml:space="preserve"> </w:t>
      </w:r>
      <w:r>
        <w:rPr>
          <w:sz w:val="24"/>
        </w:rPr>
        <w:t>duties</w:t>
      </w:r>
      <w:r>
        <w:rPr>
          <w:spacing w:val="-8"/>
          <w:sz w:val="24"/>
        </w:rPr>
        <w:t xml:space="preserve"> </w:t>
      </w:r>
      <w:r>
        <w:rPr>
          <w:sz w:val="24"/>
        </w:rPr>
        <w:t>for</w:t>
      </w:r>
      <w:r>
        <w:rPr>
          <w:spacing w:val="-8"/>
          <w:sz w:val="24"/>
        </w:rPr>
        <w:t xml:space="preserve"> </w:t>
      </w:r>
      <w:r w:rsidR="003245CB">
        <w:rPr>
          <w:sz w:val="24"/>
        </w:rPr>
        <w:t>COMPANY</w:t>
      </w:r>
      <w:r>
        <w:rPr>
          <w:sz w:val="24"/>
        </w:rPr>
        <w:t>,</w:t>
      </w:r>
      <w:r>
        <w:rPr>
          <w:spacing w:val="-8"/>
          <w:sz w:val="24"/>
        </w:rPr>
        <w:t xml:space="preserve"> </w:t>
      </w:r>
      <w:r>
        <w:rPr>
          <w:sz w:val="24"/>
        </w:rPr>
        <w:t>while</w:t>
      </w:r>
      <w:r>
        <w:rPr>
          <w:spacing w:val="-8"/>
          <w:sz w:val="24"/>
        </w:rPr>
        <w:t xml:space="preserve"> </w:t>
      </w:r>
      <w:r>
        <w:rPr>
          <w:sz w:val="24"/>
        </w:rPr>
        <w:t>I</w:t>
      </w:r>
      <w:r>
        <w:rPr>
          <w:spacing w:val="-8"/>
          <w:sz w:val="24"/>
        </w:rPr>
        <w:t xml:space="preserve"> </w:t>
      </w:r>
      <w:r>
        <w:rPr>
          <w:sz w:val="24"/>
        </w:rPr>
        <w:t>am</w:t>
      </w:r>
      <w:r>
        <w:rPr>
          <w:spacing w:val="-8"/>
          <w:sz w:val="24"/>
        </w:rPr>
        <w:t xml:space="preserve"> </w:t>
      </w:r>
      <w:r>
        <w:rPr>
          <w:sz w:val="24"/>
        </w:rPr>
        <w:t>employed</w:t>
      </w:r>
      <w:r>
        <w:rPr>
          <w:spacing w:val="-8"/>
          <w:sz w:val="24"/>
        </w:rPr>
        <w:t xml:space="preserve"> </w:t>
      </w:r>
      <w:r>
        <w:rPr>
          <w:sz w:val="24"/>
        </w:rPr>
        <w:t>with</w:t>
      </w:r>
      <w:r>
        <w:rPr>
          <w:spacing w:val="-8"/>
          <w:sz w:val="24"/>
        </w:rPr>
        <w:t xml:space="preserve"> </w:t>
      </w:r>
      <w:r w:rsidR="003245CB">
        <w:rPr>
          <w:sz w:val="24"/>
        </w:rPr>
        <w:t>COMPANY</w:t>
      </w:r>
      <w:r>
        <w:rPr>
          <w:sz w:val="24"/>
        </w:rPr>
        <w:t>,</w:t>
      </w:r>
      <w:r>
        <w:rPr>
          <w:spacing w:val="-8"/>
          <w:sz w:val="24"/>
        </w:rPr>
        <w:t xml:space="preserve"> </w:t>
      </w:r>
      <w:r>
        <w:rPr>
          <w:spacing w:val="-4"/>
          <w:sz w:val="24"/>
        </w:rPr>
        <w:t xml:space="preserve">and </w:t>
      </w:r>
      <w:r>
        <w:rPr>
          <w:sz w:val="24"/>
        </w:rPr>
        <w:t>for a period of 12 months thereafter, regardless of the reason for the termination,</w:t>
      </w:r>
      <w:r>
        <w:rPr>
          <w:spacing w:val="-42"/>
          <w:sz w:val="24"/>
        </w:rPr>
        <w:t xml:space="preserve"> </w:t>
      </w:r>
      <w:r>
        <w:rPr>
          <w:sz w:val="24"/>
        </w:rPr>
        <w:t xml:space="preserve">I will not solicit or attempt to solicit, induce or attempt to induce, or otherwise encourage any employee, consultant, client or customer of </w:t>
      </w:r>
      <w:r w:rsidR="003245CB">
        <w:rPr>
          <w:sz w:val="24"/>
        </w:rPr>
        <w:t>COMPANY</w:t>
      </w:r>
      <w:r>
        <w:rPr>
          <w:sz w:val="24"/>
        </w:rPr>
        <w:t xml:space="preserve"> (with whom </w:t>
      </w:r>
      <w:r>
        <w:rPr>
          <w:spacing w:val="-14"/>
          <w:sz w:val="24"/>
        </w:rPr>
        <w:t xml:space="preserve">I </w:t>
      </w:r>
      <w:r>
        <w:rPr>
          <w:sz w:val="24"/>
        </w:rPr>
        <w:t xml:space="preserve">have had business contact in the 24 months preceding the termination of </w:t>
      </w:r>
      <w:r>
        <w:rPr>
          <w:spacing w:val="-7"/>
          <w:sz w:val="24"/>
        </w:rPr>
        <w:t xml:space="preserve">my </w:t>
      </w:r>
      <w:r>
        <w:rPr>
          <w:sz w:val="24"/>
        </w:rPr>
        <w:t xml:space="preserve">employment) to terminate, discontinue or alter in any manner that is adverse to </w:t>
      </w:r>
      <w:r w:rsidR="003245CB">
        <w:rPr>
          <w:sz w:val="24"/>
        </w:rPr>
        <w:t>COMPANY</w:t>
      </w:r>
      <w:r>
        <w:rPr>
          <w:sz w:val="24"/>
        </w:rPr>
        <w:t>, his, her or its employment, relationship or business with</w:t>
      </w:r>
      <w:r>
        <w:rPr>
          <w:spacing w:val="-6"/>
          <w:sz w:val="24"/>
        </w:rPr>
        <w:t xml:space="preserve"> </w:t>
      </w:r>
      <w:r w:rsidR="003245CB">
        <w:rPr>
          <w:sz w:val="24"/>
        </w:rPr>
        <w:t>COMPANY</w:t>
      </w:r>
      <w:r>
        <w:rPr>
          <w:sz w:val="24"/>
        </w:rPr>
        <w:t>.</w:t>
      </w:r>
    </w:p>
    <w:p w14:paraId="0B38B03F" w14:textId="77777777" w:rsidR="001D1160" w:rsidRDefault="00000000">
      <w:pPr>
        <w:pStyle w:val="ListParagraph"/>
        <w:numPr>
          <w:ilvl w:val="0"/>
          <w:numId w:val="3"/>
        </w:numPr>
        <w:tabs>
          <w:tab w:val="left" w:pos="849"/>
        </w:tabs>
        <w:spacing w:before="121"/>
        <w:ind w:left="848"/>
        <w:jc w:val="both"/>
        <w:rPr>
          <w:sz w:val="24"/>
        </w:rPr>
      </w:pPr>
      <w:r>
        <w:rPr>
          <w:sz w:val="24"/>
        </w:rPr>
        <w:t>Nothing</w:t>
      </w:r>
      <w:r>
        <w:rPr>
          <w:spacing w:val="-16"/>
          <w:sz w:val="24"/>
        </w:rPr>
        <w:t xml:space="preserve"> </w:t>
      </w:r>
      <w:r>
        <w:rPr>
          <w:sz w:val="24"/>
        </w:rPr>
        <w:t>in</w:t>
      </w:r>
      <w:r>
        <w:rPr>
          <w:spacing w:val="-16"/>
          <w:sz w:val="24"/>
        </w:rPr>
        <w:t xml:space="preserve"> </w:t>
      </w:r>
      <w:r>
        <w:rPr>
          <w:sz w:val="24"/>
        </w:rPr>
        <w:t>this</w:t>
      </w:r>
      <w:r>
        <w:rPr>
          <w:spacing w:val="-16"/>
          <w:sz w:val="24"/>
        </w:rPr>
        <w:t xml:space="preserve"> </w:t>
      </w:r>
      <w:r>
        <w:rPr>
          <w:sz w:val="24"/>
        </w:rPr>
        <w:t>agreement</w:t>
      </w:r>
      <w:r>
        <w:rPr>
          <w:spacing w:val="-15"/>
          <w:sz w:val="24"/>
        </w:rPr>
        <w:t xml:space="preserve"> </w:t>
      </w:r>
      <w:r>
        <w:rPr>
          <w:sz w:val="24"/>
        </w:rPr>
        <w:t>limits</w:t>
      </w:r>
      <w:r>
        <w:rPr>
          <w:spacing w:val="-16"/>
          <w:sz w:val="24"/>
        </w:rPr>
        <w:t xml:space="preserve"> </w:t>
      </w:r>
      <w:r>
        <w:rPr>
          <w:sz w:val="24"/>
        </w:rPr>
        <w:t>any</w:t>
      </w:r>
      <w:r>
        <w:rPr>
          <w:spacing w:val="-16"/>
          <w:sz w:val="24"/>
        </w:rPr>
        <w:t xml:space="preserve"> </w:t>
      </w:r>
      <w:r>
        <w:rPr>
          <w:sz w:val="24"/>
        </w:rPr>
        <w:t>fiduciary</w:t>
      </w:r>
      <w:r>
        <w:rPr>
          <w:spacing w:val="-15"/>
          <w:sz w:val="24"/>
        </w:rPr>
        <w:t xml:space="preserve"> </w:t>
      </w:r>
      <w:r>
        <w:rPr>
          <w:sz w:val="24"/>
        </w:rPr>
        <w:t>duties,</w:t>
      </w:r>
      <w:r>
        <w:rPr>
          <w:spacing w:val="-16"/>
          <w:sz w:val="24"/>
        </w:rPr>
        <w:t xml:space="preserve"> </w:t>
      </w:r>
      <w:r>
        <w:rPr>
          <w:sz w:val="24"/>
        </w:rPr>
        <w:t>duties</w:t>
      </w:r>
      <w:r>
        <w:rPr>
          <w:spacing w:val="-16"/>
          <w:sz w:val="24"/>
        </w:rPr>
        <w:t xml:space="preserve"> </w:t>
      </w:r>
      <w:r>
        <w:rPr>
          <w:sz w:val="24"/>
        </w:rPr>
        <w:t>of</w:t>
      </w:r>
      <w:r>
        <w:rPr>
          <w:spacing w:val="-15"/>
          <w:sz w:val="24"/>
        </w:rPr>
        <w:t xml:space="preserve"> </w:t>
      </w:r>
      <w:r>
        <w:rPr>
          <w:sz w:val="24"/>
        </w:rPr>
        <w:t>loyalty</w:t>
      </w:r>
      <w:r>
        <w:rPr>
          <w:spacing w:val="-16"/>
          <w:sz w:val="24"/>
        </w:rPr>
        <w:t xml:space="preserve"> </w:t>
      </w:r>
      <w:r>
        <w:rPr>
          <w:sz w:val="24"/>
        </w:rPr>
        <w:t>or</w:t>
      </w:r>
      <w:r>
        <w:rPr>
          <w:spacing w:val="-16"/>
          <w:sz w:val="24"/>
        </w:rPr>
        <w:t xml:space="preserve"> </w:t>
      </w:r>
      <w:r>
        <w:rPr>
          <w:sz w:val="24"/>
        </w:rPr>
        <w:t>other</w:t>
      </w:r>
      <w:r>
        <w:rPr>
          <w:spacing w:val="-15"/>
          <w:sz w:val="24"/>
        </w:rPr>
        <w:t xml:space="preserve"> </w:t>
      </w:r>
      <w:r>
        <w:rPr>
          <w:spacing w:val="-3"/>
          <w:sz w:val="24"/>
        </w:rPr>
        <w:t xml:space="preserve">duties </w:t>
      </w:r>
      <w:r>
        <w:rPr>
          <w:sz w:val="24"/>
        </w:rPr>
        <w:t>and obligations that I might owe to the Company, and I hereby agree to comply with all such obligations.</w:t>
      </w:r>
    </w:p>
    <w:p w14:paraId="18CE0E39" w14:textId="0EAB818E" w:rsidR="001D1160" w:rsidRDefault="00000000">
      <w:pPr>
        <w:pStyle w:val="BodyText"/>
        <w:spacing w:before="117"/>
        <w:ind w:left="140" w:right="677"/>
        <w:jc w:val="both"/>
      </w:pPr>
      <w:r>
        <w:rPr>
          <w:b/>
          <w:u w:val="thick"/>
        </w:rPr>
        <w:t>Returning</w:t>
      </w:r>
      <w:r>
        <w:rPr>
          <w:b/>
          <w:spacing w:val="-12"/>
          <w:u w:val="thick"/>
        </w:rPr>
        <w:t xml:space="preserve"> </w:t>
      </w:r>
      <w:r>
        <w:rPr>
          <w:b/>
          <w:u w:val="thick"/>
        </w:rPr>
        <w:t>Company</w:t>
      </w:r>
      <w:r>
        <w:rPr>
          <w:b/>
          <w:spacing w:val="-11"/>
          <w:u w:val="thick"/>
        </w:rPr>
        <w:t xml:space="preserve"> </w:t>
      </w:r>
      <w:r>
        <w:rPr>
          <w:b/>
          <w:u w:val="thick"/>
        </w:rPr>
        <w:t>Property</w:t>
      </w:r>
      <w:r>
        <w:rPr>
          <w:b/>
          <w:spacing w:val="-11"/>
          <w:u w:val="thick"/>
        </w:rPr>
        <w:t xml:space="preserve"> </w:t>
      </w:r>
      <w:r>
        <w:rPr>
          <w:b/>
          <w:u w:val="thick"/>
        </w:rPr>
        <w:t>and</w:t>
      </w:r>
      <w:r>
        <w:rPr>
          <w:b/>
          <w:spacing w:val="-11"/>
          <w:u w:val="thick"/>
        </w:rPr>
        <w:t xml:space="preserve"> </w:t>
      </w:r>
      <w:r>
        <w:rPr>
          <w:b/>
          <w:u w:val="thick"/>
        </w:rPr>
        <w:t>Documents</w:t>
      </w:r>
      <w:r>
        <w:rPr>
          <w:u w:val="thick"/>
        </w:rPr>
        <w:t>.</w:t>
      </w:r>
      <w:r>
        <w:rPr>
          <w:spacing w:val="45"/>
        </w:rPr>
        <w:t xml:space="preserve"> </w:t>
      </w:r>
      <w:r>
        <w:t>I</w:t>
      </w:r>
      <w:r>
        <w:rPr>
          <w:spacing w:val="-11"/>
        </w:rPr>
        <w:t xml:space="preserve"> </w:t>
      </w:r>
      <w:r>
        <w:t>agree</w:t>
      </w:r>
      <w:r>
        <w:rPr>
          <w:spacing w:val="-11"/>
        </w:rPr>
        <w:t xml:space="preserve"> </w:t>
      </w:r>
      <w:r>
        <w:t>that</w:t>
      </w:r>
      <w:r>
        <w:rPr>
          <w:spacing w:val="-11"/>
        </w:rPr>
        <w:t xml:space="preserve"> </w:t>
      </w:r>
      <w:r>
        <w:t>upon</w:t>
      </w:r>
      <w:r>
        <w:rPr>
          <w:spacing w:val="-11"/>
        </w:rPr>
        <w:t xml:space="preserve"> </w:t>
      </w:r>
      <w:r>
        <w:t>the</w:t>
      </w:r>
      <w:r>
        <w:rPr>
          <w:spacing w:val="-11"/>
        </w:rPr>
        <w:t xml:space="preserve"> </w:t>
      </w:r>
      <w:r>
        <w:t>request</w:t>
      </w:r>
      <w:r>
        <w:rPr>
          <w:spacing w:val="-12"/>
        </w:rPr>
        <w:t xml:space="preserve"> </w:t>
      </w:r>
      <w:r>
        <w:t>of</w:t>
      </w:r>
      <w:r>
        <w:rPr>
          <w:spacing w:val="-11"/>
        </w:rPr>
        <w:t xml:space="preserve"> </w:t>
      </w:r>
      <w:r w:rsidR="003245CB">
        <w:t>COMPANY</w:t>
      </w:r>
      <w:r>
        <w:t xml:space="preserve"> but in any event at the time of leaving the employ of </w:t>
      </w:r>
      <w:r w:rsidR="003245CB">
        <w:t>COMPANY</w:t>
      </w:r>
      <w:r>
        <w:t xml:space="preserve">, I will deliver to </w:t>
      </w:r>
      <w:r w:rsidR="003245CB">
        <w:t>COMPANY</w:t>
      </w:r>
      <w:r>
        <w:t xml:space="preserve"> </w:t>
      </w:r>
      <w:r>
        <w:rPr>
          <w:spacing w:val="-3"/>
        </w:rPr>
        <w:t xml:space="preserve">(and </w:t>
      </w:r>
      <w:r>
        <w:t>will not keep in my possession or control, recreate or deliver to anyone else) any and confidential or proprietary information, which may include without limitation, all devices, records, data, notes, reports, proposals, lists, correspondence, specifications, drawings, blueprints, sketches, materials, equipment, keys, passes, electronic devices, laptops, other</w:t>
      </w:r>
      <w:r>
        <w:rPr>
          <w:spacing w:val="-12"/>
        </w:rPr>
        <w:t xml:space="preserve"> </w:t>
      </w:r>
      <w:r>
        <w:t>documents</w:t>
      </w:r>
      <w:r>
        <w:rPr>
          <w:spacing w:val="-11"/>
        </w:rPr>
        <w:t xml:space="preserve"> </w:t>
      </w:r>
      <w:r>
        <w:t>or</w:t>
      </w:r>
      <w:r>
        <w:rPr>
          <w:spacing w:val="-11"/>
        </w:rPr>
        <w:t xml:space="preserve"> </w:t>
      </w:r>
      <w:r>
        <w:t>property,</w:t>
      </w:r>
      <w:r>
        <w:rPr>
          <w:spacing w:val="-11"/>
        </w:rPr>
        <w:t xml:space="preserve"> </w:t>
      </w:r>
      <w:r>
        <w:t>or</w:t>
      </w:r>
      <w:r>
        <w:rPr>
          <w:spacing w:val="-11"/>
        </w:rPr>
        <w:t xml:space="preserve"> </w:t>
      </w:r>
      <w:r>
        <w:t>reproductions</w:t>
      </w:r>
      <w:r>
        <w:rPr>
          <w:spacing w:val="-12"/>
        </w:rPr>
        <w:t xml:space="preserve"> </w:t>
      </w:r>
      <w:r>
        <w:t>of</w:t>
      </w:r>
      <w:r>
        <w:rPr>
          <w:spacing w:val="-11"/>
        </w:rPr>
        <w:t xml:space="preserve"> </w:t>
      </w:r>
      <w:r>
        <w:t>any</w:t>
      </w:r>
      <w:r>
        <w:rPr>
          <w:spacing w:val="-11"/>
        </w:rPr>
        <w:t xml:space="preserve"> </w:t>
      </w:r>
      <w:r>
        <w:t>aforementioned</w:t>
      </w:r>
      <w:r>
        <w:rPr>
          <w:spacing w:val="-11"/>
        </w:rPr>
        <w:t xml:space="preserve"> </w:t>
      </w:r>
      <w:r>
        <w:t>items</w:t>
      </w:r>
      <w:r>
        <w:rPr>
          <w:spacing w:val="-11"/>
        </w:rPr>
        <w:t xml:space="preserve"> </w:t>
      </w:r>
      <w:r>
        <w:t>developed</w:t>
      </w:r>
      <w:r>
        <w:rPr>
          <w:spacing w:val="-11"/>
        </w:rPr>
        <w:t xml:space="preserve"> </w:t>
      </w:r>
      <w:r>
        <w:t xml:space="preserve">by me pursuant to my employment with the Company or otherwise belonging to </w:t>
      </w:r>
      <w:r w:rsidR="003245CB">
        <w:t>COMPANY</w:t>
      </w:r>
      <w:r>
        <w:t>, its successors or</w:t>
      </w:r>
      <w:r>
        <w:rPr>
          <w:spacing w:val="-2"/>
        </w:rPr>
        <w:t xml:space="preserve"> </w:t>
      </w:r>
      <w:r>
        <w:t>assigns.</w:t>
      </w:r>
    </w:p>
    <w:p w14:paraId="34045010" w14:textId="77777777" w:rsidR="001D1160" w:rsidRDefault="001D1160">
      <w:pPr>
        <w:pStyle w:val="BodyText"/>
      </w:pPr>
    </w:p>
    <w:p w14:paraId="248047DC" w14:textId="02DEB0B1" w:rsidR="001D1160" w:rsidRDefault="00000000">
      <w:pPr>
        <w:pStyle w:val="BodyText"/>
        <w:ind w:left="140" w:right="677"/>
        <w:jc w:val="both"/>
      </w:pPr>
      <w:r>
        <w:rPr>
          <w:b/>
          <w:u w:val="thick"/>
        </w:rPr>
        <w:t>Notification to New Employer</w:t>
      </w:r>
      <w:r>
        <w:rPr>
          <w:u w:val="thick"/>
        </w:rPr>
        <w:t>.</w:t>
      </w:r>
      <w:r>
        <w:t xml:space="preserve"> I hereby consent to the disclosure of my obligations</w:t>
      </w:r>
      <w:r>
        <w:rPr>
          <w:spacing w:val="-41"/>
        </w:rPr>
        <w:t xml:space="preserve"> </w:t>
      </w:r>
      <w:r>
        <w:t xml:space="preserve">and duties to </w:t>
      </w:r>
      <w:r w:rsidR="003245CB">
        <w:t>COMPANY</w:t>
      </w:r>
      <w:r>
        <w:t xml:space="preserve"> under this Agreement on an as needed basis by </w:t>
      </w:r>
      <w:r w:rsidR="003245CB">
        <w:t>COMPANY</w:t>
      </w:r>
      <w:r>
        <w:t xml:space="preserve"> to any new or prospective employer.</w:t>
      </w:r>
    </w:p>
    <w:p w14:paraId="685198CA" w14:textId="77777777" w:rsidR="001D1160" w:rsidRDefault="001D1160">
      <w:pPr>
        <w:pStyle w:val="BodyText"/>
      </w:pPr>
    </w:p>
    <w:p w14:paraId="1D5F5D5E" w14:textId="42CB32ED" w:rsidR="001D1160" w:rsidRDefault="00000000">
      <w:pPr>
        <w:pStyle w:val="BodyText"/>
        <w:spacing w:before="1"/>
        <w:ind w:left="140" w:right="677"/>
        <w:jc w:val="both"/>
      </w:pPr>
      <w:r>
        <w:rPr>
          <w:b/>
          <w:u w:val="thick"/>
        </w:rPr>
        <w:t>Representation</w:t>
      </w:r>
      <w:r>
        <w:rPr>
          <w:u w:val="thick"/>
        </w:rPr>
        <w:t>.</w:t>
      </w:r>
      <w:r>
        <w:t xml:space="preserve"> I agree to execute any proper oath or verify any proper document required to carry out the terms of this Agreement. I represent that my performance of all the terms of this Agreement will not breach any agreement to keep in confidence proprietary information acquired by me in confidence or in trust prior to my employment by </w:t>
      </w:r>
      <w:r w:rsidR="003245CB">
        <w:t>COMPANY</w:t>
      </w:r>
      <w:r>
        <w:t>. I have not entered into, and I agree I will not enter into, any oral or written agreement in conflict herewith.</w:t>
      </w:r>
    </w:p>
    <w:p w14:paraId="6E8DACC6" w14:textId="77777777" w:rsidR="001D1160" w:rsidRDefault="001D1160">
      <w:pPr>
        <w:pStyle w:val="BodyText"/>
        <w:spacing w:before="2"/>
      </w:pPr>
    </w:p>
    <w:p w14:paraId="4C2A08A9" w14:textId="77777777" w:rsidR="001D1160" w:rsidRDefault="00000000">
      <w:pPr>
        <w:pStyle w:val="BodyText"/>
        <w:ind w:left="140"/>
        <w:jc w:val="both"/>
      </w:pPr>
      <w:r>
        <w:t>Agreed and accepted:</w:t>
      </w:r>
    </w:p>
    <w:p w14:paraId="039B286B" w14:textId="1AB7914F" w:rsidR="001D1160" w:rsidRDefault="00000000">
      <w:pPr>
        <w:tabs>
          <w:tab w:val="left" w:pos="6529"/>
        </w:tabs>
        <w:spacing w:before="171"/>
        <w:ind w:left="110"/>
      </w:pPr>
      <w:r>
        <w:rPr>
          <w:rFonts w:ascii="Times New Roman"/>
          <w:sz w:val="20"/>
        </w:rPr>
        <w:tab/>
      </w:r>
      <w:r>
        <w:rPr>
          <w:rFonts w:ascii="Times New Roman"/>
          <w:spacing w:val="15"/>
          <w:sz w:val="20"/>
        </w:rPr>
        <w:t xml:space="preserve"> </w:t>
      </w:r>
    </w:p>
    <w:p w14:paraId="726A4F5C" w14:textId="77777777" w:rsidR="001D1160" w:rsidRDefault="00277EA4">
      <w:pPr>
        <w:pStyle w:val="BodyText"/>
        <w:spacing w:before="6"/>
        <w:rPr>
          <w:sz w:val="13"/>
        </w:rPr>
      </w:pPr>
      <w:r>
        <w:pict w14:anchorId="4AE7D1B5">
          <v:shape id="_x0000_s2054" alt="" style="position:absolute;margin-left:1in;margin-top:10.15pt;width:193.6pt;height:.1pt;z-index:-15727104;mso-wrap-edited:f;mso-width-percent:0;mso-height-percent:0;mso-wrap-distance-left:0;mso-wrap-distance-right:0;mso-position-horizontal-relative:page;mso-width-percent:0;mso-height-percent:0" coordsize="3872,1270" path="m,l3871,e" filled="f" strokeweight=".26875mm">
            <v:path arrowok="t" o:connecttype="custom" o:connectlocs="0,0;1560883975,0" o:connectangles="0,0"/>
            <w10:wrap type="topAndBottom" anchorx="page"/>
          </v:shape>
        </w:pict>
      </w:r>
      <w:r>
        <w:pict w14:anchorId="4C0905BA">
          <v:shape id="_x0000_s2053" alt="" style="position:absolute;margin-left:396pt;margin-top:10.15pt;width:113.5pt;height:.1pt;z-index:-15726592;mso-wrap-edited:f;mso-width-percent:0;mso-height-percent:0;mso-wrap-distance-left:0;mso-wrap-distance-right:0;mso-position-horizontal-relative:page;mso-width-percent:0;mso-height-percent:0" coordsize="2270,1270" path="m,l2269,e" filled="f" strokeweight=".26875mm">
            <v:path arrowok="t" o:connecttype="custom" o:connectlocs="0,0;914917525,0" o:connectangles="0,0"/>
            <w10:wrap type="topAndBottom" anchorx="page"/>
          </v:shape>
        </w:pict>
      </w:r>
    </w:p>
    <w:p w14:paraId="737368FD" w14:textId="338268EC" w:rsidR="001D1160" w:rsidRDefault="00000000">
      <w:pPr>
        <w:pStyle w:val="BodyText"/>
        <w:tabs>
          <w:tab w:val="left" w:pos="6619"/>
        </w:tabs>
        <w:ind w:left="140"/>
        <w:jc w:val="both"/>
      </w:pPr>
      <w:r>
        <w:tab/>
      </w:r>
      <w:r>
        <w:rPr>
          <w:color w:val="222222"/>
        </w:rPr>
        <w:t>Date</w:t>
      </w:r>
    </w:p>
    <w:p w14:paraId="2D8FB9C2" w14:textId="77777777" w:rsidR="001D1160" w:rsidRDefault="001D1160">
      <w:pPr>
        <w:jc w:val="both"/>
        <w:sectPr w:rsidR="001D1160">
          <w:pgSz w:w="12240" w:h="15840"/>
          <w:pgMar w:top="1360" w:right="760" w:bottom="640" w:left="1300" w:header="0" w:footer="458" w:gutter="0"/>
          <w:cols w:space="720"/>
        </w:sectPr>
      </w:pPr>
    </w:p>
    <w:p w14:paraId="7DD60716" w14:textId="77777777" w:rsidR="001D1160" w:rsidRDefault="00000000">
      <w:pPr>
        <w:pStyle w:val="BodyText"/>
        <w:spacing w:before="80" w:line="275" w:lineRule="exact"/>
        <w:ind w:left="140"/>
      </w:pPr>
      <w:r>
        <w:lastRenderedPageBreak/>
        <w:t>SCHEDULE OF BENEFITS</w:t>
      </w:r>
    </w:p>
    <w:p w14:paraId="16DADF5D" w14:textId="0F4E4D5B" w:rsidR="001D1160" w:rsidRDefault="003245CB">
      <w:pPr>
        <w:pStyle w:val="Heading1"/>
        <w:spacing w:line="275" w:lineRule="exact"/>
      </w:pPr>
      <w:r>
        <w:t xml:space="preserve">COMPANY </w:t>
      </w:r>
    </w:p>
    <w:p w14:paraId="65B7BCBD" w14:textId="77777777" w:rsidR="001D1160" w:rsidRDefault="00000000">
      <w:pPr>
        <w:pStyle w:val="BodyText"/>
        <w:spacing w:before="3"/>
        <w:ind w:left="140"/>
      </w:pPr>
      <w:r>
        <w:t>Class 1</w:t>
      </w:r>
    </w:p>
    <w:p w14:paraId="54D08337" w14:textId="77777777" w:rsidR="001D1160" w:rsidRDefault="001D1160">
      <w:pPr>
        <w:pStyle w:val="BodyText"/>
        <w:spacing w:before="2"/>
      </w:pPr>
    </w:p>
    <w:p w14:paraId="5E46A5AD" w14:textId="77777777" w:rsidR="001D1160" w:rsidRDefault="00000000">
      <w:pPr>
        <w:pStyle w:val="BodyText"/>
        <w:spacing w:line="237" w:lineRule="auto"/>
        <w:ind w:left="140" w:right="1003"/>
      </w:pPr>
      <w:r>
        <w:t>The Group Life and LTD premiums will be taxable benefits. The carrier is Great-West Life (GWL).</w:t>
      </w:r>
    </w:p>
    <w:p w14:paraId="574ECFBD" w14:textId="77777777" w:rsidR="001D1160" w:rsidRDefault="00000000">
      <w:pPr>
        <w:pStyle w:val="BodyText"/>
        <w:spacing w:before="5" w:line="237" w:lineRule="auto"/>
        <w:ind w:left="140" w:right="681"/>
      </w:pPr>
      <w:r>
        <w:t>The Benefit schedule reflects current benefits offering, which is subject to change at any time, at the discretion of the company, with due notice.</w:t>
      </w:r>
    </w:p>
    <w:p w14:paraId="0584631A" w14:textId="77777777" w:rsidR="001D1160" w:rsidRDefault="001D1160">
      <w:pPr>
        <w:pStyle w:val="BodyText"/>
        <w:spacing w:before="1"/>
      </w:pPr>
    </w:p>
    <w:p w14:paraId="52F8E320" w14:textId="25F787D8" w:rsidR="001D1160" w:rsidRDefault="00000000" w:rsidP="003245CB">
      <w:pPr>
        <w:pStyle w:val="BodyText"/>
        <w:spacing w:line="242" w:lineRule="auto"/>
        <w:ind w:left="140" w:right="6978"/>
      </w:pPr>
      <w:r>
        <w:t xml:space="preserve">Policy Plan Number: </w:t>
      </w:r>
    </w:p>
    <w:p w14:paraId="312E22D6" w14:textId="77777777" w:rsidR="001D1160" w:rsidRDefault="001D1160">
      <w:pPr>
        <w:pStyle w:val="BodyText"/>
        <w:spacing w:before="3"/>
        <w:rPr>
          <w:sz w:val="25"/>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8"/>
        <w:gridCol w:w="3031"/>
      </w:tblGrid>
      <w:tr w:rsidR="001D1160" w14:paraId="2B36EA04" w14:textId="77777777">
        <w:trPr>
          <w:trHeight w:val="412"/>
        </w:trPr>
        <w:tc>
          <w:tcPr>
            <w:tcW w:w="8899" w:type="dxa"/>
            <w:gridSpan w:val="2"/>
            <w:tcBorders>
              <w:top w:val="nil"/>
              <w:left w:val="nil"/>
              <w:bottom w:val="nil"/>
              <w:right w:val="nil"/>
            </w:tcBorders>
            <w:shd w:val="clear" w:color="auto" w:fill="000000"/>
          </w:tcPr>
          <w:p w14:paraId="51FB27E9" w14:textId="77777777" w:rsidR="001D1160" w:rsidRDefault="00000000">
            <w:pPr>
              <w:pStyle w:val="TableParagraph"/>
              <w:spacing w:before="77"/>
              <w:ind w:left="2771" w:right="2740"/>
              <w:jc w:val="center"/>
              <w:rPr>
                <w:b/>
                <w:sz w:val="24"/>
              </w:rPr>
            </w:pPr>
            <w:r>
              <w:rPr>
                <w:b/>
                <w:color w:val="FFFFFF"/>
                <w:sz w:val="24"/>
              </w:rPr>
              <w:t>LIFE INSURANCE &amp; A.D. &amp; D.</w:t>
            </w:r>
          </w:p>
        </w:tc>
      </w:tr>
      <w:tr w:rsidR="001D1160" w14:paraId="5BC9EA38" w14:textId="77777777">
        <w:trPr>
          <w:trHeight w:val="283"/>
        </w:trPr>
        <w:tc>
          <w:tcPr>
            <w:tcW w:w="5868" w:type="dxa"/>
            <w:tcBorders>
              <w:top w:val="nil"/>
              <w:bottom w:val="single" w:sz="2" w:space="0" w:color="000000"/>
              <w:right w:val="single" w:sz="2" w:space="0" w:color="000000"/>
            </w:tcBorders>
          </w:tcPr>
          <w:p w14:paraId="74BC6328" w14:textId="77777777" w:rsidR="001D1160" w:rsidRDefault="00000000">
            <w:pPr>
              <w:pStyle w:val="TableParagraph"/>
              <w:spacing w:before="5" w:line="258" w:lineRule="exact"/>
              <w:ind w:left="176"/>
              <w:rPr>
                <w:sz w:val="24"/>
              </w:rPr>
            </w:pPr>
            <w:r>
              <w:rPr>
                <w:sz w:val="24"/>
              </w:rPr>
              <w:t>Life Amount</w:t>
            </w:r>
          </w:p>
        </w:tc>
        <w:tc>
          <w:tcPr>
            <w:tcW w:w="3031" w:type="dxa"/>
            <w:tcBorders>
              <w:top w:val="nil"/>
              <w:left w:val="single" w:sz="2" w:space="0" w:color="000000"/>
              <w:bottom w:val="single" w:sz="2" w:space="0" w:color="000000"/>
            </w:tcBorders>
          </w:tcPr>
          <w:p w14:paraId="7A34EF36" w14:textId="77777777" w:rsidR="001D1160" w:rsidRDefault="00000000">
            <w:pPr>
              <w:pStyle w:val="TableParagraph"/>
              <w:spacing w:before="5" w:line="258" w:lineRule="exact"/>
              <w:ind w:left="408" w:right="297"/>
              <w:jc w:val="center"/>
              <w:rPr>
                <w:sz w:val="24"/>
              </w:rPr>
            </w:pPr>
            <w:r>
              <w:rPr>
                <w:sz w:val="24"/>
              </w:rPr>
              <w:t>2 times annual salary</w:t>
            </w:r>
          </w:p>
        </w:tc>
      </w:tr>
      <w:tr w:rsidR="001D1160" w14:paraId="178CCA1F" w14:textId="77777777">
        <w:trPr>
          <w:trHeight w:val="287"/>
        </w:trPr>
        <w:tc>
          <w:tcPr>
            <w:tcW w:w="5868" w:type="dxa"/>
            <w:tcBorders>
              <w:top w:val="single" w:sz="2" w:space="0" w:color="000000"/>
              <w:bottom w:val="single" w:sz="2" w:space="0" w:color="000000"/>
              <w:right w:val="single" w:sz="2" w:space="0" w:color="000000"/>
            </w:tcBorders>
          </w:tcPr>
          <w:p w14:paraId="6C2B4D11" w14:textId="77777777" w:rsidR="001D1160" w:rsidRDefault="00000000">
            <w:pPr>
              <w:pStyle w:val="TableParagraph"/>
              <w:spacing w:before="5" w:line="263" w:lineRule="exact"/>
              <w:ind w:left="176"/>
              <w:rPr>
                <w:sz w:val="24"/>
              </w:rPr>
            </w:pPr>
            <w:r>
              <w:rPr>
                <w:sz w:val="24"/>
              </w:rPr>
              <w:t>AD &amp; D Amount</w:t>
            </w:r>
          </w:p>
        </w:tc>
        <w:tc>
          <w:tcPr>
            <w:tcW w:w="3031" w:type="dxa"/>
            <w:tcBorders>
              <w:top w:val="single" w:sz="2" w:space="0" w:color="000000"/>
              <w:left w:val="single" w:sz="2" w:space="0" w:color="000000"/>
              <w:bottom w:val="single" w:sz="2" w:space="0" w:color="000000"/>
            </w:tcBorders>
          </w:tcPr>
          <w:p w14:paraId="54388680" w14:textId="77777777" w:rsidR="001D1160" w:rsidRDefault="00000000">
            <w:pPr>
              <w:pStyle w:val="TableParagraph"/>
              <w:spacing w:before="5" w:line="263" w:lineRule="exact"/>
              <w:ind w:left="408" w:right="297"/>
              <w:jc w:val="center"/>
              <w:rPr>
                <w:sz w:val="24"/>
              </w:rPr>
            </w:pPr>
            <w:r>
              <w:rPr>
                <w:sz w:val="24"/>
              </w:rPr>
              <w:t>2 times annual salary</w:t>
            </w:r>
          </w:p>
        </w:tc>
      </w:tr>
      <w:tr w:rsidR="001D1160" w14:paraId="7EC878D4" w14:textId="77777777">
        <w:trPr>
          <w:trHeight w:val="282"/>
        </w:trPr>
        <w:tc>
          <w:tcPr>
            <w:tcW w:w="5868" w:type="dxa"/>
            <w:tcBorders>
              <w:top w:val="single" w:sz="2" w:space="0" w:color="000000"/>
              <w:bottom w:val="single" w:sz="2" w:space="0" w:color="000000"/>
              <w:right w:val="single" w:sz="2" w:space="0" w:color="000000"/>
            </w:tcBorders>
          </w:tcPr>
          <w:p w14:paraId="0F32D723" w14:textId="77777777" w:rsidR="001D1160" w:rsidRDefault="00000000">
            <w:pPr>
              <w:pStyle w:val="TableParagraph"/>
              <w:spacing w:line="263" w:lineRule="exact"/>
              <w:ind w:left="109"/>
              <w:rPr>
                <w:sz w:val="24"/>
              </w:rPr>
            </w:pPr>
            <w:r>
              <w:rPr>
                <w:sz w:val="24"/>
              </w:rPr>
              <w:t>Critical Illness</w:t>
            </w:r>
          </w:p>
        </w:tc>
        <w:tc>
          <w:tcPr>
            <w:tcW w:w="3031" w:type="dxa"/>
            <w:tcBorders>
              <w:top w:val="single" w:sz="2" w:space="0" w:color="000000"/>
              <w:left w:val="single" w:sz="2" w:space="0" w:color="000000"/>
              <w:bottom w:val="single" w:sz="2" w:space="0" w:color="000000"/>
            </w:tcBorders>
          </w:tcPr>
          <w:p w14:paraId="2C742552" w14:textId="77777777" w:rsidR="001D1160" w:rsidRDefault="00000000">
            <w:pPr>
              <w:pStyle w:val="TableParagraph"/>
              <w:spacing w:line="263" w:lineRule="exact"/>
              <w:ind w:left="408" w:right="297"/>
              <w:jc w:val="center"/>
              <w:rPr>
                <w:sz w:val="24"/>
              </w:rPr>
            </w:pPr>
            <w:r>
              <w:rPr>
                <w:sz w:val="24"/>
              </w:rPr>
              <w:t>N/A</w:t>
            </w:r>
          </w:p>
        </w:tc>
      </w:tr>
      <w:tr w:rsidR="001D1160" w14:paraId="49538F77" w14:textId="77777777">
        <w:trPr>
          <w:trHeight w:val="283"/>
        </w:trPr>
        <w:tc>
          <w:tcPr>
            <w:tcW w:w="5868" w:type="dxa"/>
            <w:tcBorders>
              <w:top w:val="single" w:sz="2" w:space="0" w:color="000000"/>
              <w:bottom w:val="single" w:sz="2" w:space="0" w:color="000000"/>
              <w:right w:val="single" w:sz="2" w:space="0" w:color="000000"/>
            </w:tcBorders>
          </w:tcPr>
          <w:p w14:paraId="6BD04623" w14:textId="77777777" w:rsidR="001D1160" w:rsidRDefault="00000000">
            <w:pPr>
              <w:pStyle w:val="TableParagraph"/>
              <w:spacing w:before="5" w:line="258" w:lineRule="exact"/>
              <w:ind w:left="176"/>
              <w:rPr>
                <w:sz w:val="24"/>
              </w:rPr>
            </w:pPr>
            <w:r>
              <w:rPr>
                <w:sz w:val="24"/>
              </w:rPr>
              <w:t>Life Maximum</w:t>
            </w:r>
          </w:p>
        </w:tc>
        <w:tc>
          <w:tcPr>
            <w:tcW w:w="3031" w:type="dxa"/>
            <w:tcBorders>
              <w:top w:val="single" w:sz="2" w:space="0" w:color="000000"/>
              <w:left w:val="single" w:sz="2" w:space="0" w:color="000000"/>
              <w:bottom w:val="single" w:sz="2" w:space="0" w:color="000000"/>
            </w:tcBorders>
          </w:tcPr>
          <w:p w14:paraId="301FA6ED" w14:textId="77777777" w:rsidR="001D1160" w:rsidRDefault="00000000">
            <w:pPr>
              <w:pStyle w:val="TableParagraph"/>
              <w:spacing w:before="5" w:line="258" w:lineRule="exact"/>
              <w:ind w:left="408" w:right="297"/>
              <w:jc w:val="center"/>
              <w:rPr>
                <w:sz w:val="24"/>
              </w:rPr>
            </w:pPr>
            <w:r>
              <w:rPr>
                <w:sz w:val="24"/>
              </w:rPr>
              <w:t>$ 500,000</w:t>
            </w:r>
          </w:p>
        </w:tc>
      </w:tr>
      <w:tr w:rsidR="001D1160" w14:paraId="34AC0A3D" w14:textId="77777777">
        <w:trPr>
          <w:trHeight w:val="282"/>
        </w:trPr>
        <w:tc>
          <w:tcPr>
            <w:tcW w:w="5868" w:type="dxa"/>
            <w:tcBorders>
              <w:top w:val="single" w:sz="2" w:space="0" w:color="000000"/>
              <w:bottom w:val="single" w:sz="2" w:space="0" w:color="000000"/>
              <w:right w:val="single" w:sz="2" w:space="0" w:color="000000"/>
            </w:tcBorders>
          </w:tcPr>
          <w:p w14:paraId="25B39901" w14:textId="77777777" w:rsidR="001D1160" w:rsidRDefault="00000000">
            <w:pPr>
              <w:pStyle w:val="TableParagraph"/>
              <w:spacing w:before="5" w:line="258" w:lineRule="exact"/>
              <w:ind w:left="176"/>
              <w:rPr>
                <w:sz w:val="24"/>
              </w:rPr>
            </w:pPr>
            <w:r>
              <w:rPr>
                <w:sz w:val="24"/>
              </w:rPr>
              <w:t>At Age 65</w:t>
            </w:r>
          </w:p>
        </w:tc>
        <w:tc>
          <w:tcPr>
            <w:tcW w:w="3031" w:type="dxa"/>
            <w:tcBorders>
              <w:top w:val="single" w:sz="2" w:space="0" w:color="000000"/>
              <w:left w:val="single" w:sz="2" w:space="0" w:color="000000"/>
              <w:bottom w:val="single" w:sz="2" w:space="0" w:color="000000"/>
            </w:tcBorders>
          </w:tcPr>
          <w:p w14:paraId="76018DDB" w14:textId="77777777" w:rsidR="001D1160" w:rsidRDefault="00000000">
            <w:pPr>
              <w:pStyle w:val="TableParagraph"/>
              <w:spacing w:before="5" w:line="258" w:lineRule="exact"/>
              <w:ind w:left="408" w:right="297"/>
              <w:jc w:val="center"/>
              <w:rPr>
                <w:sz w:val="24"/>
              </w:rPr>
            </w:pPr>
            <w:r>
              <w:rPr>
                <w:sz w:val="24"/>
              </w:rPr>
              <w:t>Reduced to 50%</w:t>
            </w:r>
          </w:p>
        </w:tc>
      </w:tr>
      <w:tr w:rsidR="001D1160" w14:paraId="319497FE" w14:textId="77777777">
        <w:trPr>
          <w:trHeight w:val="282"/>
        </w:trPr>
        <w:tc>
          <w:tcPr>
            <w:tcW w:w="5868" w:type="dxa"/>
            <w:tcBorders>
              <w:top w:val="single" w:sz="2" w:space="0" w:color="000000"/>
              <w:bottom w:val="single" w:sz="2" w:space="0" w:color="000000"/>
              <w:right w:val="single" w:sz="2" w:space="0" w:color="000000"/>
            </w:tcBorders>
          </w:tcPr>
          <w:p w14:paraId="47118D6B" w14:textId="77777777" w:rsidR="001D1160" w:rsidRDefault="00000000">
            <w:pPr>
              <w:pStyle w:val="TableParagraph"/>
              <w:spacing w:before="5" w:line="258" w:lineRule="exact"/>
              <w:ind w:left="176"/>
              <w:rPr>
                <w:sz w:val="24"/>
              </w:rPr>
            </w:pPr>
            <w:r>
              <w:rPr>
                <w:sz w:val="24"/>
              </w:rPr>
              <w:t>At Age 71</w:t>
            </w:r>
          </w:p>
        </w:tc>
        <w:tc>
          <w:tcPr>
            <w:tcW w:w="3031" w:type="dxa"/>
            <w:tcBorders>
              <w:top w:val="single" w:sz="2" w:space="0" w:color="000000"/>
              <w:left w:val="single" w:sz="2" w:space="0" w:color="000000"/>
              <w:bottom w:val="single" w:sz="2" w:space="0" w:color="000000"/>
            </w:tcBorders>
          </w:tcPr>
          <w:p w14:paraId="076B11C0" w14:textId="77777777" w:rsidR="001D1160" w:rsidRDefault="00000000">
            <w:pPr>
              <w:pStyle w:val="TableParagraph"/>
              <w:spacing w:before="5" w:line="258" w:lineRule="exact"/>
              <w:ind w:left="408" w:right="297"/>
              <w:jc w:val="center"/>
              <w:rPr>
                <w:sz w:val="24"/>
              </w:rPr>
            </w:pPr>
            <w:r>
              <w:rPr>
                <w:sz w:val="24"/>
              </w:rPr>
              <w:t>Terminates</w:t>
            </w:r>
          </w:p>
        </w:tc>
      </w:tr>
      <w:tr w:rsidR="001D1160" w14:paraId="371C4435" w14:textId="77777777">
        <w:trPr>
          <w:trHeight w:val="287"/>
        </w:trPr>
        <w:tc>
          <w:tcPr>
            <w:tcW w:w="5868" w:type="dxa"/>
            <w:tcBorders>
              <w:top w:val="single" w:sz="2" w:space="0" w:color="000000"/>
              <w:bottom w:val="single" w:sz="2" w:space="0" w:color="000000"/>
              <w:right w:val="single" w:sz="2" w:space="0" w:color="000000"/>
            </w:tcBorders>
          </w:tcPr>
          <w:p w14:paraId="2C97A951" w14:textId="77777777" w:rsidR="001D1160" w:rsidRDefault="00000000">
            <w:pPr>
              <w:pStyle w:val="TableParagraph"/>
              <w:spacing w:before="5" w:line="263" w:lineRule="exact"/>
              <w:ind w:left="176"/>
              <w:rPr>
                <w:sz w:val="24"/>
              </w:rPr>
            </w:pPr>
            <w:r>
              <w:rPr>
                <w:sz w:val="24"/>
              </w:rPr>
              <w:t>Non Evidence Maximum</w:t>
            </w:r>
          </w:p>
        </w:tc>
        <w:tc>
          <w:tcPr>
            <w:tcW w:w="3031" w:type="dxa"/>
            <w:tcBorders>
              <w:top w:val="single" w:sz="2" w:space="0" w:color="000000"/>
              <w:left w:val="single" w:sz="2" w:space="0" w:color="000000"/>
              <w:bottom w:val="single" w:sz="2" w:space="0" w:color="000000"/>
            </w:tcBorders>
          </w:tcPr>
          <w:p w14:paraId="51474B30" w14:textId="77777777" w:rsidR="001D1160" w:rsidRDefault="00000000">
            <w:pPr>
              <w:pStyle w:val="TableParagraph"/>
              <w:spacing w:before="5" w:line="263" w:lineRule="exact"/>
              <w:ind w:left="408" w:right="297"/>
              <w:jc w:val="center"/>
              <w:rPr>
                <w:sz w:val="24"/>
              </w:rPr>
            </w:pPr>
            <w:r>
              <w:rPr>
                <w:sz w:val="24"/>
              </w:rPr>
              <w:t>$ 260,000</w:t>
            </w:r>
          </w:p>
        </w:tc>
      </w:tr>
      <w:tr w:rsidR="001D1160" w14:paraId="0521C691" w14:textId="77777777">
        <w:trPr>
          <w:trHeight w:val="282"/>
        </w:trPr>
        <w:tc>
          <w:tcPr>
            <w:tcW w:w="5868" w:type="dxa"/>
            <w:tcBorders>
              <w:top w:val="single" w:sz="2" w:space="0" w:color="000000"/>
              <w:bottom w:val="single" w:sz="2" w:space="0" w:color="000000"/>
              <w:right w:val="single" w:sz="2" w:space="0" w:color="000000"/>
            </w:tcBorders>
          </w:tcPr>
          <w:p w14:paraId="527181F0" w14:textId="77777777" w:rsidR="001D1160" w:rsidRDefault="00000000">
            <w:pPr>
              <w:pStyle w:val="TableParagraph"/>
              <w:spacing w:line="263" w:lineRule="exact"/>
              <w:ind w:left="109"/>
              <w:rPr>
                <w:sz w:val="24"/>
              </w:rPr>
            </w:pPr>
            <w:r>
              <w:rPr>
                <w:sz w:val="24"/>
              </w:rPr>
              <w:t>Maximum</w:t>
            </w:r>
          </w:p>
        </w:tc>
        <w:tc>
          <w:tcPr>
            <w:tcW w:w="3031" w:type="dxa"/>
            <w:tcBorders>
              <w:top w:val="single" w:sz="2" w:space="0" w:color="000000"/>
              <w:left w:val="single" w:sz="2" w:space="0" w:color="000000"/>
              <w:bottom w:val="single" w:sz="2" w:space="0" w:color="000000"/>
            </w:tcBorders>
          </w:tcPr>
          <w:p w14:paraId="6792C879" w14:textId="77777777" w:rsidR="001D1160" w:rsidRDefault="00000000">
            <w:pPr>
              <w:pStyle w:val="TableParagraph"/>
              <w:spacing w:line="263" w:lineRule="exact"/>
              <w:ind w:left="408" w:right="297"/>
              <w:jc w:val="center"/>
              <w:rPr>
                <w:sz w:val="24"/>
              </w:rPr>
            </w:pPr>
            <w:r>
              <w:rPr>
                <w:sz w:val="24"/>
              </w:rPr>
              <w:t>$ 500,000</w:t>
            </w:r>
          </w:p>
        </w:tc>
      </w:tr>
      <w:tr w:rsidR="001D1160" w14:paraId="43422CBE" w14:textId="77777777">
        <w:trPr>
          <w:trHeight w:val="282"/>
        </w:trPr>
        <w:tc>
          <w:tcPr>
            <w:tcW w:w="5868" w:type="dxa"/>
            <w:tcBorders>
              <w:top w:val="single" w:sz="2" w:space="0" w:color="000000"/>
              <w:bottom w:val="double" w:sz="1" w:space="0" w:color="000000"/>
              <w:right w:val="single" w:sz="2" w:space="0" w:color="000000"/>
            </w:tcBorders>
          </w:tcPr>
          <w:p w14:paraId="7BCB5EC5" w14:textId="77777777" w:rsidR="001D1160" w:rsidRDefault="00000000">
            <w:pPr>
              <w:pStyle w:val="TableParagraph"/>
              <w:spacing w:before="5" w:line="257" w:lineRule="exact"/>
              <w:ind w:left="109"/>
              <w:rPr>
                <w:sz w:val="24"/>
              </w:rPr>
            </w:pPr>
            <w:r>
              <w:rPr>
                <w:sz w:val="24"/>
              </w:rPr>
              <w:t>Optional Life Coverage</w:t>
            </w:r>
          </w:p>
        </w:tc>
        <w:tc>
          <w:tcPr>
            <w:tcW w:w="3031" w:type="dxa"/>
            <w:tcBorders>
              <w:top w:val="single" w:sz="2" w:space="0" w:color="000000"/>
              <w:left w:val="single" w:sz="2" w:space="0" w:color="000000"/>
              <w:bottom w:val="double" w:sz="1" w:space="0" w:color="000000"/>
            </w:tcBorders>
          </w:tcPr>
          <w:p w14:paraId="43FFB150" w14:textId="77777777" w:rsidR="001D1160" w:rsidRDefault="00000000">
            <w:pPr>
              <w:pStyle w:val="TableParagraph"/>
              <w:spacing w:before="5" w:line="257" w:lineRule="exact"/>
              <w:ind w:left="408" w:right="297"/>
              <w:jc w:val="center"/>
              <w:rPr>
                <w:sz w:val="24"/>
              </w:rPr>
            </w:pPr>
            <w:r>
              <w:rPr>
                <w:sz w:val="24"/>
              </w:rPr>
              <w:t>Yes</w:t>
            </w:r>
          </w:p>
        </w:tc>
      </w:tr>
    </w:tbl>
    <w:p w14:paraId="5CBB5754" w14:textId="77777777" w:rsidR="001D1160" w:rsidRDefault="001D1160">
      <w:pPr>
        <w:pStyle w:val="BodyText"/>
        <w:spacing w:before="5"/>
        <w:rPr>
          <w:sz w:val="25"/>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70"/>
        <w:gridCol w:w="3028"/>
      </w:tblGrid>
      <w:tr w:rsidR="001D1160" w14:paraId="43165F0A" w14:textId="77777777">
        <w:trPr>
          <w:trHeight w:val="429"/>
        </w:trPr>
        <w:tc>
          <w:tcPr>
            <w:tcW w:w="8898" w:type="dxa"/>
            <w:gridSpan w:val="2"/>
            <w:tcBorders>
              <w:top w:val="nil"/>
              <w:left w:val="nil"/>
              <w:bottom w:val="nil"/>
              <w:right w:val="nil"/>
            </w:tcBorders>
            <w:shd w:val="clear" w:color="auto" w:fill="000000"/>
          </w:tcPr>
          <w:p w14:paraId="1A121759" w14:textId="77777777" w:rsidR="001D1160" w:rsidRDefault="00000000">
            <w:pPr>
              <w:pStyle w:val="TableParagraph"/>
              <w:spacing w:before="82"/>
              <w:ind w:left="1939" w:right="1916"/>
              <w:jc w:val="center"/>
              <w:rPr>
                <w:b/>
                <w:sz w:val="24"/>
              </w:rPr>
            </w:pPr>
            <w:r>
              <w:rPr>
                <w:b/>
                <w:color w:val="FFFFFF"/>
                <w:sz w:val="24"/>
              </w:rPr>
              <w:t>DEPENDENT LIFE INSURANCE</w:t>
            </w:r>
          </w:p>
        </w:tc>
      </w:tr>
      <w:tr w:rsidR="001D1160" w14:paraId="7107CC07" w14:textId="77777777">
        <w:trPr>
          <w:trHeight w:val="290"/>
        </w:trPr>
        <w:tc>
          <w:tcPr>
            <w:tcW w:w="5870" w:type="dxa"/>
            <w:tcBorders>
              <w:top w:val="nil"/>
              <w:bottom w:val="single" w:sz="6" w:space="0" w:color="000000"/>
              <w:right w:val="single" w:sz="6" w:space="0" w:color="000000"/>
            </w:tcBorders>
          </w:tcPr>
          <w:p w14:paraId="4C48D4D4" w14:textId="77777777" w:rsidR="001D1160" w:rsidRDefault="00000000">
            <w:pPr>
              <w:pStyle w:val="TableParagraph"/>
              <w:spacing w:before="7" w:line="262" w:lineRule="exact"/>
              <w:rPr>
                <w:sz w:val="24"/>
              </w:rPr>
            </w:pPr>
            <w:r>
              <w:rPr>
                <w:sz w:val="24"/>
              </w:rPr>
              <w:t>Spousal</w:t>
            </w:r>
          </w:p>
        </w:tc>
        <w:tc>
          <w:tcPr>
            <w:tcW w:w="3028" w:type="dxa"/>
            <w:tcBorders>
              <w:top w:val="nil"/>
              <w:left w:val="single" w:sz="6" w:space="0" w:color="000000"/>
              <w:bottom w:val="single" w:sz="6" w:space="0" w:color="000000"/>
            </w:tcBorders>
          </w:tcPr>
          <w:p w14:paraId="2119ACD3" w14:textId="77777777" w:rsidR="001D1160" w:rsidRDefault="00000000">
            <w:pPr>
              <w:pStyle w:val="TableParagraph"/>
              <w:spacing w:before="7" w:line="262" w:lineRule="exact"/>
              <w:ind w:left="1083"/>
              <w:rPr>
                <w:sz w:val="24"/>
              </w:rPr>
            </w:pPr>
            <w:r>
              <w:rPr>
                <w:sz w:val="24"/>
              </w:rPr>
              <w:t>$ 10,000</w:t>
            </w:r>
          </w:p>
        </w:tc>
      </w:tr>
      <w:tr w:rsidR="001D1160" w14:paraId="393E044F" w14:textId="77777777">
        <w:trPr>
          <w:trHeight w:val="282"/>
        </w:trPr>
        <w:tc>
          <w:tcPr>
            <w:tcW w:w="5870" w:type="dxa"/>
            <w:tcBorders>
              <w:top w:val="single" w:sz="6" w:space="0" w:color="000000"/>
              <w:bottom w:val="single" w:sz="6" w:space="0" w:color="000000"/>
              <w:right w:val="single" w:sz="6" w:space="0" w:color="000000"/>
            </w:tcBorders>
          </w:tcPr>
          <w:p w14:paraId="532B1D48" w14:textId="77777777" w:rsidR="001D1160" w:rsidRDefault="00000000">
            <w:pPr>
              <w:pStyle w:val="TableParagraph"/>
              <w:spacing w:before="5" w:line="258" w:lineRule="exact"/>
              <w:rPr>
                <w:sz w:val="24"/>
              </w:rPr>
            </w:pPr>
            <w:r>
              <w:rPr>
                <w:sz w:val="24"/>
              </w:rPr>
              <w:t>Child (from the age of 15 days)</w:t>
            </w:r>
          </w:p>
        </w:tc>
        <w:tc>
          <w:tcPr>
            <w:tcW w:w="3028" w:type="dxa"/>
            <w:tcBorders>
              <w:top w:val="single" w:sz="6" w:space="0" w:color="000000"/>
              <w:left w:val="single" w:sz="6" w:space="0" w:color="000000"/>
              <w:bottom w:val="single" w:sz="6" w:space="0" w:color="000000"/>
            </w:tcBorders>
          </w:tcPr>
          <w:p w14:paraId="380F2CFF" w14:textId="77777777" w:rsidR="001D1160" w:rsidRDefault="00000000">
            <w:pPr>
              <w:pStyle w:val="TableParagraph"/>
              <w:spacing w:before="5" w:line="258" w:lineRule="exact"/>
              <w:ind w:left="1150"/>
              <w:rPr>
                <w:sz w:val="24"/>
              </w:rPr>
            </w:pPr>
            <w:r>
              <w:rPr>
                <w:sz w:val="24"/>
              </w:rPr>
              <w:t>$ 5,000</w:t>
            </w:r>
          </w:p>
        </w:tc>
      </w:tr>
      <w:tr w:rsidR="001D1160" w14:paraId="0732A3E3" w14:textId="77777777">
        <w:trPr>
          <w:trHeight w:val="282"/>
        </w:trPr>
        <w:tc>
          <w:tcPr>
            <w:tcW w:w="5870" w:type="dxa"/>
            <w:tcBorders>
              <w:top w:val="single" w:sz="6" w:space="0" w:color="000000"/>
              <w:bottom w:val="single" w:sz="6" w:space="0" w:color="000000"/>
              <w:right w:val="single" w:sz="6" w:space="0" w:color="000000"/>
            </w:tcBorders>
          </w:tcPr>
          <w:p w14:paraId="1B382417" w14:textId="77777777" w:rsidR="001D1160" w:rsidRDefault="00000000">
            <w:pPr>
              <w:pStyle w:val="TableParagraph"/>
              <w:spacing w:before="5" w:line="258" w:lineRule="exact"/>
              <w:rPr>
                <w:sz w:val="24"/>
              </w:rPr>
            </w:pPr>
            <w:r>
              <w:rPr>
                <w:sz w:val="24"/>
              </w:rPr>
              <w:t>Critical Illness</w:t>
            </w:r>
          </w:p>
        </w:tc>
        <w:tc>
          <w:tcPr>
            <w:tcW w:w="3028" w:type="dxa"/>
            <w:tcBorders>
              <w:top w:val="single" w:sz="6" w:space="0" w:color="000000"/>
              <w:left w:val="single" w:sz="6" w:space="0" w:color="000000"/>
              <w:bottom w:val="single" w:sz="6" w:space="0" w:color="000000"/>
            </w:tcBorders>
          </w:tcPr>
          <w:p w14:paraId="53CD5494" w14:textId="77777777" w:rsidR="001D1160" w:rsidRDefault="00000000">
            <w:pPr>
              <w:pStyle w:val="TableParagraph"/>
              <w:spacing w:before="5" w:line="258" w:lineRule="exact"/>
              <w:ind w:left="236" w:right="133"/>
              <w:jc w:val="center"/>
              <w:rPr>
                <w:sz w:val="24"/>
              </w:rPr>
            </w:pPr>
            <w:r>
              <w:rPr>
                <w:sz w:val="24"/>
              </w:rPr>
              <w:t>N/A</w:t>
            </w:r>
          </w:p>
        </w:tc>
      </w:tr>
      <w:tr w:rsidR="001D1160" w14:paraId="78918F52" w14:textId="77777777">
        <w:trPr>
          <w:trHeight w:val="555"/>
        </w:trPr>
        <w:tc>
          <w:tcPr>
            <w:tcW w:w="5870" w:type="dxa"/>
            <w:tcBorders>
              <w:top w:val="single" w:sz="6" w:space="0" w:color="000000"/>
              <w:right w:val="single" w:sz="6" w:space="0" w:color="000000"/>
            </w:tcBorders>
          </w:tcPr>
          <w:p w14:paraId="3CC5E114" w14:textId="77777777" w:rsidR="001D1160" w:rsidRDefault="00000000">
            <w:pPr>
              <w:pStyle w:val="TableParagraph"/>
              <w:spacing w:before="11" w:line="274" w:lineRule="exact"/>
              <w:ind w:right="333"/>
              <w:rPr>
                <w:sz w:val="24"/>
              </w:rPr>
            </w:pPr>
            <w:r>
              <w:rPr>
                <w:sz w:val="24"/>
              </w:rPr>
              <w:t>Coverage terminates at earlier of retirement or age 71.</w:t>
            </w:r>
          </w:p>
        </w:tc>
        <w:tc>
          <w:tcPr>
            <w:tcW w:w="3028" w:type="dxa"/>
            <w:tcBorders>
              <w:top w:val="single" w:sz="6" w:space="0" w:color="000000"/>
              <w:left w:val="single" w:sz="6" w:space="0" w:color="000000"/>
            </w:tcBorders>
          </w:tcPr>
          <w:p w14:paraId="0E589D27" w14:textId="77777777" w:rsidR="001D1160" w:rsidRDefault="001D1160">
            <w:pPr>
              <w:pStyle w:val="TableParagraph"/>
              <w:ind w:left="0"/>
              <w:rPr>
                <w:rFonts w:ascii="Times New Roman"/>
                <w:sz w:val="24"/>
              </w:rPr>
            </w:pPr>
          </w:p>
        </w:tc>
      </w:tr>
    </w:tbl>
    <w:p w14:paraId="033438CD" w14:textId="77777777" w:rsidR="001D1160" w:rsidRDefault="001D1160">
      <w:pPr>
        <w:pStyle w:val="BodyText"/>
        <w:spacing w:before="3"/>
        <w:rPr>
          <w:sz w:val="26"/>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70"/>
        <w:gridCol w:w="3028"/>
      </w:tblGrid>
      <w:tr w:rsidR="001D1160" w14:paraId="42FDAC4D" w14:textId="77777777">
        <w:trPr>
          <w:trHeight w:val="419"/>
        </w:trPr>
        <w:tc>
          <w:tcPr>
            <w:tcW w:w="8898" w:type="dxa"/>
            <w:gridSpan w:val="2"/>
            <w:tcBorders>
              <w:top w:val="nil"/>
              <w:left w:val="nil"/>
              <w:bottom w:val="nil"/>
              <w:right w:val="nil"/>
            </w:tcBorders>
            <w:shd w:val="clear" w:color="auto" w:fill="000000"/>
          </w:tcPr>
          <w:p w14:paraId="0573B544" w14:textId="77777777" w:rsidR="001D1160" w:rsidRDefault="00000000">
            <w:pPr>
              <w:pStyle w:val="TableParagraph"/>
              <w:spacing w:before="77"/>
              <w:ind w:left="1939" w:right="1916"/>
              <w:jc w:val="center"/>
              <w:rPr>
                <w:b/>
                <w:sz w:val="24"/>
              </w:rPr>
            </w:pPr>
            <w:r>
              <w:rPr>
                <w:b/>
                <w:color w:val="FFFFFF"/>
                <w:sz w:val="24"/>
              </w:rPr>
              <w:t>SHORT TERM DISABILITY</w:t>
            </w:r>
          </w:p>
        </w:tc>
      </w:tr>
      <w:tr w:rsidR="001D1160" w14:paraId="05104403" w14:textId="77777777">
        <w:trPr>
          <w:trHeight w:val="290"/>
        </w:trPr>
        <w:tc>
          <w:tcPr>
            <w:tcW w:w="5870" w:type="dxa"/>
            <w:tcBorders>
              <w:top w:val="nil"/>
              <w:bottom w:val="single" w:sz="6" w:space="0" w:color="000000"/>
              <w:right w:val="single" w:sz="6" w:space="0" w:color="000000"/>
            </w:tcBorders>
          </w:tcPr>
          <w:p w14:paraId="18C7D218" w14:textId="77777777" w:rsidR="001D1160" w:rsidRDefault="00000000">
            <w:pPr>
              <w:pStyle w:val="TableParagraph"/>
              <w:spacing w:before="12" w:line="258" w:lineRule="exact"/>
              <w:rPr>
                <w:sz w:val="24"/>
              </w:rPr>
            </w:pPr>
            <w:r>
              <w:rPr>
                <w:sz w:val="24"/>
              </w:rPr>
              <w:t>Elimination Period</w:t>
            </w:r>
          </w:p>
        </w:tc>
        <w:tc>
          <w:tcPr>
            <w:tcW w:w="3028" w:type="dxa"/>
            <w:tcBorders>
              <w:top w:val="nil"/>
              <w:left w:val="single" w:sz="6" w:space="0" w:color="000000"/>
              <w:bottom w:val="single" w:sz="6" w:space="0" w:color="000000"/>
            </w:tcBorders>
          </w:tcPr>
          <w:p w14:paraId="44D39BE4" w14:textId="77777777" w:rsidR="001D1160" w:rsidRDefault="00000000">
            <w:pPr>
              <w:pStyle w:val="TableParagraph"/>
              <w:spacing w:before="12" w:line="258" w:lineRule="exact"/>
              <w:ind w:left="236" w:right="133"/>
              <w:jc w:val="center"/>
              <w:rPr>
                <w:sz w:val="24"/>
              </w:rPr>
            </w:pPr>
            <w:r>
              <w:rPr>
                <w:sz w:val="24"/>
              </w:rPr>
              <w:t>10 days</w:t>
            </w:r>
          </w:p>
        </w:tc>
      </w:tr>
      <w:tr w:rsidR="001D1160" w14:paraId="797FFB8F" w14:textId="77777777">
        <w:trPr>
          <w:trHeight w:val="556"/>
        </w:trPr>
        <w:tc>
          <w:tcPr>
            <w:tcW w:w="5870" w:type="dxa"/>
            <w:tcBorders>
              <w:top w:val="single" w:sz="6" w:space="0" w:color="000000"/>
              <w:bottom w:val="single" w:sz="6" w:space="0" w:color="000000"/>
              <w:right w:val="single" w:sz="6" w:space="0" w:color="000000"/>
            </w:tcBorders>
          </w:tcPr>
          <w:p w14:paraId="5C0DD3D2" w14:textId="77777777" w:rsidR="001D1160" w:rsidRDefault="00000000">
            <w:pPr>
              <w:pStyle w:val="TableParagraph"/>
              <w:spacing w:before="139"/>
              <w:rPr>
                <w:sz w:val="24"/>
              </w:rPr>
            </w:pPr>
            <w:r>
              <w:rPr>
                <w:sz w:val="24"/>
              </w:rPr>
              <w:t>% of Earnings of semi-monthly earnings</w:t>
            </w:r>
          </w:p>
        </w:tc>
        <w:tc>
          <w:tcPr>
            <w:tcW w:w="3028" w:type="dxa"/>
            <w:tcBorders>
              <w:top w:val="single" w:sz="6" w:space="0" w:color="000000"/>
              <w:left w:val="single" w:sz="6" w:space="0" w:color="000000"/>
              <w:bottom w:val="single" w:sz="6" w:space="0" w:color="000000"/>
            </w:tcBorders>
          </w:tcPr>
          <w:p w14:paraId="198409FD" w14:textId="77777777" w:rsidR="001D1160" w:rsidRDefault="00000000">
            <w:pPr>
              <w:pStyle w:val="TableParagraph"/>
              <w:spacing w:before="11" w:line="274" w:lineRule="exact"/>
              <w:ind w:left="1150" w:right="153" w:hanging="874"/>
              <w:rPr>
                <w:sz w:val="24"/>
              </w:rPr>
            </w:pPr>
            <w:r>
              <w:rPr>
                <w:sz w:val="24"/>
              </w:rPr>
              <w:t>90% of regular earnings per pay</w:t>
            </w:r>
          </w:p>
        </w:tc>
      </w:tr>
      <w:tr w:rsidR="001D1160" w14:paraId="2E520368" w14:textId="77777777">
        <w:trPr>
          <w:trHeight w:val="279"/>
        </w:trPr>
        <w:tc>
          <w:tcPr>
            <w:tcW w:w="5870" w:type="dxa"/>
            <w:tcBorders>
              <w:top w:val="single" w:sz="6" w:space="0" w:color="000000"/>
              <w:bottom w:val="single" w:sz="6" w:space="0" w:color="000000"/>
              <w:right w:val="single" w:sz="6" w:space="0" w:color="000000"/>
            </w:tcBorders>
          </w:tcPr>
          <w:p w14:paraId="3DE2962F" w14:textId="77777777" w:rsidR="001D1160" w:rsidRDefault="00000000">
            <w:pPr>
              <w:pStyle w:val="TableParagraph"/>
              <w:spacing w:line="260" w:lineRule="exact"/>
              <w:rPr>
                <w:sz w:val="24"/>
              </w:rPr>
            </w:pPr>
            <w:r>
              <w:rPr>
                <w:sz w:val="24"/>
              </w:rPr>
              <w:t>Maximum Duration of Benefit</w:t>
            </w:r>
          </w:p>
        </w:tc>
        <w:tc>
          <w:tcPr>
            <w:tcW w:w="3028" w:type="dxa"/>
            <w:tcBorders>
              <w:top w:val="single" w:sz="6" w:space="0" w:color="000000"/>
              <w:left w:val="single" w:sz="6" w:space="0" w:color="000000"/>
              <w:bottom w:val="single" w:sz="6" w:space="0" w:color="000000"/>
            </w:tcBorders>
          </w:tcPr>
          <w:p w14:paraId="38A85F05" w14:textId="77777777" w:rsidR="001D1160" w:rsidRDefault="00000000">
            <w:pPr>
              <w:pStyle w:val="TableParagraph"/>
              <w:spacing w:line="260" w:lineRule="exact"/>
              <w:ind w:left="236" w:right="133"/>
              <w:jc w:val="center"/>
              <w:rPr>
                <w:sz w:val="24"/>
              </w:rPr>
            </w:pPr>
            <w:r>
              <w:rPr>
                <w:sz w:val="24"/>
              </w:rPr>
              <w:t>15 weeks</w:t>
            </w:r>
          </w:p>
        </w:tc>
      </w:tr>
      <w:tr w:rsidR="001D1160" w14:paraId="0B2D768D" w14:textId="77777777">
        <w:trPr>
          <w:trHeight w:val="282"/>
        </w:trPr>
        <w:tc>
          <w:tcPr>
            <w:tcW w:w="5870" w:type="dxa"/>
            <w:tcBorders>
              <w:top w:val="single" w:sz="6" w:space="0" w:color="000000"/>
              <w:bottom w:val="single" w:sz="6" w:space="0" w:color="000000"/>
              <w:right w:val="single" w:sz="6" w:space="0" w:color="000000"/>
            </w:tcBorders>
          </w:tcPr>
          <w:p w14:paraId="1B59764A" w14:textId="77777777" w:rsidR="001D1160" w:rsidRDefault="00000000">
            <w:pPr>
              <w:pStyle w:val="TableParagraph"/>
              <w:spacing w:before="5" w:line="258" w:lineRule="exact"/>
              <w:rPr>
                <w:sz w:val="24"/>
              </w:rPr>
            </w:pPr>
            <w:r>
              <w:rPr>
                <w:sz w:val="24"/>
              </w:rPr>
              <w:t>Medical documentation required</w:t>
            </w:r>
          </w:p>
        </w:tc>
        <w:tc>
          <w:tcPr>
            <w:tcW w:w="3028" w:type="dxa"/>
            <w:tcBorders>
              <w:top w:val="single" w:sz="6" w:space="0" w:color="000000"/>
              <w:left w:val="single" w:sz="6" w:space="0" w:color="000000"/>
              <w:bottom w:val="single" w:sz="6" w:space="0" w:color="000000"/>
            </w:tcBorders>
          </w:tcPr>
          <w:p w14:paraId="521BAFA0" w14:textId="77777777" w:rsidR="001D1160" w:rsidRDefault="00000000">
            <w:pPr>
              <w:pStyle w:val="TableParagraph"/>
              <w:spacing w:before="5" w:line="258" w:lineRule="exact"/>
              <w:ind w:left="236" w:right="133"/>
              <w:jc w:val="center"/>
              <w:rPr>
                <w:sz w:val="24"/>
              </w:rPr>
            </w:pPr>
            <w:r>
              <w:rPr>
                <w:sz w:val="24"/>
              </w:rPr>
              <w:t>Yes</w:t>
            </w:r>
          </w:p>
        </w:tc>
      </w:tr>
      <w:tr w:rsidR="001D1160" w14:paraId="2617609A" w14:textId="77777777">
        <w:trPr>
          <w:trHeight w:val="282"/>
        </w:trPr>
        <w:tc>
          <w:tcPr>
            <w:tcW w:w="5870" w:type="dxa"/>
            <w:tcBorders>
              <w:top w:val="single" w:sz="6" w:space="0" w:color="000000"/>
              <w:bottom w:val="single" w:sz="6" w:space="0" w:color="000000"/>
              <w:right w:val="single" w:sz="6" w:space="0" w:color="000000"/>
            </w:tcBorders>
          </w:tcPr>
          <w:p w14:paraId="6A29C880" w14:textId="77777777" w:rsidR="001D1160" w:rsidRDefault="00000000">
            <w:pPr>
              <w:pStyle w:val="TableParagraph"/>
              <w:spacing w:before="5" w:line="258" w:lineRule="exact"/>
              <w:rPr>
                <w:sz w:val="24"/>
              </w:rPr>
            </w:pPr>
            <w:r>
              <w:rPr>
                <w:sz w:val="24"/>
              </w:rPr>
              <w:t>Taxable Benefit</w:t>
            </w:r>
          </w:p>
        </w:tc>
        <w:tc>
          <w:tcPr>
            <w:tcW w:w="3028" w:type="dxa"/>
            <w:tcBorders>
              <w:top w:val="single" w:sz="6" w:space="0" w:color="000000"/>
              <w:left w:val="single" w:sz="6" w:space="0" w:color="000000"/>
              <w:bottom w:val="single" w:sz="6" w:space="0" w:color="000000"/>
            </w:tcBorders>
          </w:tcPr>
          <w:p w14:paraId="5FFDC910" w14:textId="77777777" w:rsidR="001D1160" w:rsidRDefault="00000000">
            <w:pPr>
              <w:pStyle w:val="TableParagraph"/>
              <w:spacing w:before="5" w:line="258" w:lineRule="exact"/>
              <w:ind w:left="236" w:right="133"/>
              <w:jc w:val="center"/>
              <w:rPr>
                <w:sz w:val="24"/>
              </w:rPr>
            </w:pPr>
            <w:r>
              <w:rPr>
                <w:sz w:val="24"/>
              </w:rPr>
              <w:t>No</w:t>
            </w:r>
          </w:p>
        </w:tc>
      </w:tr>
      <w:tr w:rsidR="001D1160" w14:paraId="7A19E67E" w14:textId="77777777">
        <w:trPr>
          <w:trHeight w:val="287"/>
        </w:trPr>
        <w:tc>
          <w:tcPr>
            <w:tcW w:w="5870" w:type="dxa"/>
            <w:tcBorders>
              <w:top w:val="single" w:sz="6" w:space="0" w:color="000000"/>
              <w:bottom w:val="single" w:sz="6" w:space="0" w:color="000000"/>
              <w:right w:val="single" w:sz="6" w:space="0" w:color="000000"/>
            </w:tcBorders>
          </w:tcPr>
          <w:p w14:paraId="69E1BC19" w14:textId="77777777" w:rsidR="001D1160" w:rsidRDefault="00000000">
            <w:pPr>
              <w:pStyle w:val="TableParagraph"/>
              <w:spacing w:before="5" w:line="262" w:lineRule="exact"/>
              <w:rPr>
                <w:sz w:val="24"/>
              </w:rPr>
            </w:pPr>
            <w:r>
              <w:rPr>
                <w:sz w:val="24"/>
              </w:rPr>
              <w:t>CPP Primary</w:t>
            </w:r>
          </w:p>
        </w:tc>
        <w:tc>
          <w:tcPr>
            <w:tcW w:w="3028" w:type="dxa"/>
            <w:tcBorders>
              <w:top w:val="single" w:sz="6" w:space="0" w:color="000000"/>
              <w:left w:val="single" w:sz="6" w:space="0" w:color="000000"/>
              <w:bottom w:val="single" w:sz="6" w:space="0" w:color="000000"/>
            </w:tcBorders>
          </w:tcPr>
          <w:p w14:paraId="13FA0837" w14:textId="77777777" w:rsidR="001D1160" w:rsidRDefault="00000000">
            <w:pPr>
              <w:pStyle w:val="TableParagraph"/>
              <w:spacing w:before="5" w:line="262" w:lineRule="exact"/>
              <w:ind w:left="236" w:right="133"/>
              <w:jc w:val="center"/>
              <w:rPr>
                <w:sz w:val="24"/>
              </w:rPr>
            </w:pPr>
            <w:r>
              <w:rPr>
                <w:sz w:val="24"/>
              </w:rPr>
              <w:t>Yes</w:t>
            </w:r>
          </w:p>
        </w:tc>
      </w:tr>
      <w:tr w:rsidR="001D1160" w14:paraId="5FDF662A" w14:textId="77777777">
        <w:trPr>
          <w:trHeight w:val="281"/>
        </w:trPr>
        <w:tc>
          <w:tcPr>
            <w:tcW w:w="5870" w:type="dxa"/>
            <w:tcBorders>
              <w:top w:val="single" w:sz="6" w:space="0" w:color="000000"/>
              <w:right w:val="single" w:sz="6" w:space="0" w:color="000000"/>
            </w:tcBorders>
          </w:tcPr>
          <w:p w14:paraId="4EAC58AC" w14:textId="77777777" w:rsidR="001D1160" w:rsidRDefault="00000000">
            <w:pPr>
              <w:pStyle w:val="TableParagraph"/>
              <w:spacing w:before="5" w:line="257" w:lineRule="exact"/>
              <w:rPr>
                <w:sz w:val="24"/>
              </w:rPr>
            </w:pPr>
            <w:r>
              <w:rPr>
                <w:sz w:val="24"/>
              </w:rPr>
              <w:t>Tax Status</w:t>
            </w:r>
          </w:p>
        </w:tc>
        <w:tc>
          <w:tcPr>
            <w:tcW w:w="3028" w:type="dxa"/>
            <w:tcBorders>
              <w:top w:val="single" w:sz="6" w:space="0" w:color="000000"/>
              <w:left w:val="single" w:sz="6" w:space="0" w:color="000000"/>
            </w:tcBorders>
          </w:tcPr>
          <w:p w14:paraId="44D2A3B6" w14:textId="77777777" w:rsidR="001D1160" w:rsidRDefault="00000000">
            <w:pPr>
              <w:pStyle w:val="TableParagraph"/>
              <w:spacing w:before="5" w:line="257" w:lineRule="exact"/>
              <w:ind w:left="236" w:right="133"/>
              <w:jc w:val="center"/>
              <w:rPr>
                <w:sz w:val="24"/>
              </w:rPr>
            </w:pPr>
            <w:r>
              <w:rPr>
                <w:sz w:val="24"/>
              </w:rPr>
              <w:t>Taxed as regular pay</w:t>
            </w:r>
          </w:p>
        </w:tc>
      </w:tr>
    </w:tbl>
    <w:p w14:paraId="185F4C6D" w14:textId="77777777" w:rsidR="001D1160" w:rsidRDefault="001D1160">
      <w:pPr>
        <w:spacing w:line="257" w:lineRule="exact"/>
        <w:jc w:val="center"/>
        <w:rPr>
          <w:sz w:val="24"/>
        </w:rPr>
        <w:sectPr w:rsidR="001D1160">
          <w:pgSz w:w="12240" w:h="15840"/>
          <w:pgMar w:top="1360" w:right="760" w:bottom="640" w:left="1300" w:header="0" w:footer="458" w:gutter="0"/>
          <w:cols w:space="720"/>
        </w:sectPr>
      </w:pPr>
    </w:p>
    <w:p w14:paraId="1B03AC0B" w14:textId="77777777" w:rsidR="001D1160" w:rsidRDefault="001D1160">
      <w:pPr>
        <w:pStyle w:val="BodyText"/>
        <w:rPr>
          <w:sz w:val="20"/>
        </w:rPr>
      </w:pPr>
    </w:p>
    <w:p w14:paraId="76EBEF8B" w14:textId="77777777" w:rsidR="001D1160" w:rsidRDefault="001D1160">
      <w:pPr>
        <w:pStyle w:val="BodyText"/>
        <w:rPr>
          <w:sz w:val="20"/>
        </w:rPr>
      </w:pPr>
    </w:p>
    <w:p w14:paraId="5451A79F" w14:textId="77777777" w:rsidR="001D1160" w:rsidRDefault="001D1160">
      <w:pPr>
        <w:pStyle w:val="BodyText"/>
        <w:rPr>
          <w:sz w:val="20"/>
        </w:rPr>
      </w:pPr>
    </w:p>
    <w:p w14:paraId="5B986FFA" w14:textId="77777777" w:rsidR="001D1160" w:rsidRDefault="001D1160">
      <w:pPr>
        <w:pStyle w:val="BodyText"/>
        <w:rPr>
          <w:sz w:val="20"/>
        </w:rPr>
      </w:pPr>
    </w:p>
    <w:p w14:paraId="020CB546" w14:textId="77777777" w:rsidR="001D1160" w:rsidRDefault="001D1160">
      <w:pPr>
        <w:pStyle w:val="BodyText"/>
        <w:rPr>
          <w:sz w:val="20"/>
        </w:rPr>
      </w:pPr>
    </w:p>
    <w:p w14:paraId="3C92DDAD" w14:textId="77777777" w:rsidR="001D1160" w:rsidRDefault="001D1160">
      <w:pPr>
        <w:pStyle w:val="BodyText"/>
        <w:rPr>
          <w:sz w:val="20"/>
        </w:rPr>
      </w:pPr>
    </w:p>
    <w:p w14:paraId="694F05DF" w14:textId="77777777" w:rsidR="001D1160" w:rsidRDefault="001D1160">
      <w:pPr>
        <w:pStyle w:val="BodyText"/>
        <w:spacing w:before="2"/>
        <w:rPr>
          <w:sz w:val="19"/>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70"/>
        <w:gridCol w:w="3028"/>
      </w:tblGrid>
      <w:tr w:rsidR="001D1160" w14:paraId="1D3716AF" w14:textId="77777777">
        <w:trPr>
          <w:trHeight w:val="429"/>
        </w:trPr>
        <w:tc>
          <w:tcPr>
            <w:tcW w:w="8898" w:type="dxa"/>
            <w:gridSpan w:val="2"/>
            <w:tcBorders>
              <w:top w:val="nil"/>
              <w:left w:val="nil"/>
              <w:bottom w:val="nil"/>
              <w:right w:val="nil"/>
            </w:tcBorders>
            <w:shd w:val="clear" w:color="auto" w:fill="000000"/>
          </w:tcPr>
          <w:p w14:paraId="17A12C8F" w14:textId="77777777" w:rsidR="001D1160" w:rsidRDefault="00000000">
            <w:pPr>
              <w:pStyle w:val="TableParagraph"/>
              <w:spacing w:before="82"/>
              <w:ind w:left="1939" w:right="1916"/>
              <w:jc w:val="center"/>
              <w:rPr>
                <w:b/>
                <w:sz w:val="24"/>
              </w:rPr>
            </w:pPr>
            <w:r>
              <w:rPr>
                <w:b/>
                <w:color w:val="FFFFFF"/>
                <w:sz w:val="24"/>
              </w:rPr>
              <w:t>LONG TERM DISABILITY</w:t>
            </w:r>
          </w:p>
        </w:tc>
      </w:tr>
      <w:tr w:rsidR="001D1160" w14:paraId="2B40C47B" w14:textId="77777777">
        <w:trPr>
          <w:trHeight w:val="290"/>
        </w:trPr>
        <w:tc>
          <w:tcPr>
            <w:tcW w:w="5870" w:type="dxa"/>
            <w:tcBorders>
              <w:top w:val="nil"/>
              <w:bottom w:val="single" w:sz="6" w:space="0" w:color="000000"/>
              <w:right w:val="single" w:sz="6" w:space="0" w:color="000000"/>
            </w:tcBorders>
          </w:tcPr>
          <w:p w14:paraId="656DFBE8" w14:textId="77777777" w:rsidR="001D1160" w:rsidRDefault="00000000">
            <w:pPr>
              <w:pStyle w:val="TableParagraph"/>
              <w:spacing w:before="12" w:line="258" w:lineRule="exact"/>
              <w:rPr>
                <w:sz w:val="24"/>
              </w:rPr>
            </w:pPr>
            <w:r>
              <w:rPr>
                <w:sz w:val="24"/>
              </w:rPr>
              <w:t>Elimination Period</w:t>
            </w:r>
          </w:p>
        </w:tc>
        <w:tc>
          <w:tcPr>
            <w:tcW w:w="3028" w:type="dxa"/>
            <w:tcBorders>
              <w:top w:val="nil"/>
              <w:left w:val="single" w:sz="6" w:space="0" w:color="000000"/>
              <w:bottom w:val="single" w:sz="6" w:space="0" w:color="000000"/>
            </w:tcBorders>
          </w:tcPr>
          <w:p w14:paraId="4765E64C" w14:textId="77777777" w:rsidR="001D1160" w:rsidRDefault="00000000">
            <w:pPr>
              <w:pStyle w:val="TableParagraph"/>
              <w:spacing w:before="12" w:line="258" w:lineRule="exact"/>
              <w:ind w:left="236" w:right="133"/>
              <w:jc w:val="center"/>
              <w:rPr>
                <w:sz w:val="24"/>
              </w:rPr>
            </w:pPr>
            <w:r>
              <w:rPr>
                <w:sz w:val="24"/>
              </w:rPr>
              <w:t>120 days</w:t>
            </w:r>
          </w:p>
        </w:tc>
      </w:tr>
      <w:tr w:rsidR="001D1160" w14:paraId="2E72E9FE" w14:textId="77777777">
        <w:trPr>
          <w:trHeight w:val="282"/>
        </w:trPr>
        <w:tc>
          <w:tcPr>
            <w:tcW w:w="5870" w:type="dxa"/>
            <w:tcBorders>
              <w:top w:val="single" w:sz="6" w:space="0" w:color="000000"/>
              <w:bottom w:val="single" w:sz="6" w:space="0" w:color="000000"/>
              <w:right w:val="single" w:sz="6" w:space="0" w:color="000000"/>
            </w:tcBorders>
          </w:tcPr>
          <w:p w14:paraId="6EBE7879" w14:textId="77777777" w:rsidR="001D1160" w:rsidRDefault="00000000">
            <w:pPr>
              <w:pStyle w:val="TableParagraph"/>
              <w:spacing w:before="5" w:line="258" w:lineRule="exact"/>
              <w:rPr>
                <w:sz w:val="24"/>
              </w:rPr>
            </w:pPr>
            <w:r>
              <w:rPr>
                <w:sz w:val="24"/>
              </w:rPr>
              <w:t>Benefit Period</w:t>
            </w:r>
          </w:p>
        </w:tc>
        <w:tc>
          <w:tcPr>
            <w:tcW w:w="3028" w:type="dxa"/>
            <w:tcBorders>
              <w:top w:val="single" w:sz="6" w:space="0" w:color="000000"/>
              <w:left w:val="single" w:sz="6" w:space="0" w:color="000000"/>
              <w:bottom w:val="single" w:sz="6" w:space="0" w:color="000000"/>
            </w:tcBorders>
          </w:tcPr>
          <w:p w14:paraId="1C20B956" w14:textId="77777777" w:rsidR="001D1160" w:rsidRDefault="00000000">
            <w:pPr>
              <w:pStyle w:val="TableParagraph"/>
              <w:spacing w:before="5" w:line="258" w:lineRule="exact"/>
              <w:ind w:left="236" w:right="133"/>
              <w:jc w:val="center"/>
              <w:rPr>
                <w:sz w:val="24"/>
              </w:rPr>
            </w:pPr>
            <w:proofErr w:type="spellStart"/>
            <w:r>
              <w:rPr>
                <w:sz w:val="24"/>
              </w:rPr>
              <w:t>Age</w:t>
            </w:r>
            <w:proofErr w:type="spellEnd"/>
            <w:r>
              <w:rPr>
                <w:sz w:val="24"/>
              </w:rPr>
              <w:t xml:space="preserve"> 65</w:t>
            </w:r>
          </w:p>
        </w:tc>
      </w:tr>
      <w:tr w:rsidR="001D1160" w14:paraId="0DB2C978" w14:textId="77777777">
        <w:trPr>
          <w:trHeight w:val="1381"/>
        </w:trPr>
        <w:tc>
          <w:tcPr>
            <w:tcW w:w="5870" w:type="dxa"/>
            <w:tcBorders>
              <w:top w:val="single" w:sz="6" w:space="0" w:color="000000"/>
              <w:bottom w:val="single" w:sz="6" w:space="0" w:color="000000"/>
              <w:right w:val="single" w:sz="6" w:space="0" w:color="000000"/>
            </w:tcBorders>
          </w:tcPr>
          <w:p w14:paraId="09876F46" w14:textId="77777777" w:rsidR="001D1160" w:rsidRDefault="001D1160">
            <w:pPr>
              <w:pStyle w:val="TableParagraph"/>
              <w:ind w:left="0"/>
              <w:rPr>
                <w:sz w:val="26"/>
              </w:rPr>
            </w:pPr>
          </w:p>
          <w:p w14:paraId="2BC4742C" w14:textId="77777777" w:rsidR="001D1160" w:rsidRDefault="001D1160">
            <w:pPr>
              <w:pStyle w:val="TableParagraph"/>
              <w:ind w:left="0"/>
            </w:pPr>
          </w:p>
          <w:p w14:paraId="2AA9881D" w14:textId="77777777" w:rsidR="001D1160" w:rsidRDefault="00000000">
            <w:pPr>
              <w:pStyle w:val="TableParagraph"/>
              <w:rPr>
                <w:sz w:val="24"/>
              </w:rPr>
            </w:pPr>
            <w:r>
              <w:rPr>
                <w:sz w:val="24"/>
              </w:rPr>
              <w:t>% of Earnings of monthly earnings</w:t>
            </w:r>
          </w:p>
        </w:tc>
        <w:tc>
          <w:tcPr>
            <w:tcW w:w="3028" w:type="dxa"/>
            <w:tcBorders>
              <w:top w:val="single" w:sz="6" w:space="0" w:color="000000"/>
              <w:left w:val="single" w:sz="6" w:space="0" w:color="000000"/>
              <w:bottom w:val="single" w:sz="6" w:space="0" w:color="000000"/>
            </w:tcBorders>
          </w:tcPr>
          <w:p w14:paraId="44D788FE" w14:textId="77777777" w:rsidR="001D1160" w:rsidRDefault="00000000">
            <w:pPr>
              <w:pStyle w:val="TableParagraph"/>
              <w:ind w:left="236" w:right="133"/>
              <w:jc w:val="center"/>
              <w:rPr>
                <w:sz w:val="24"/>
              </w:rPr>
            </w:pPr>
            <w:r>
              <w:rPr>
                <w:sz w:val="24"/>
              </w:rPr>
              <w:t>Formula= 75% on first</w:t>
            </w:r>
          </w:p>
          <w:p w14:paraId="1BAF448E" w14:textId="77777777" w:rsidR="001D1160" w:rsidRDefault="00000000">
            <w:pPr>
              <w:pStyle w:val="TableParagraph"/>
              <w:spacing w:before="2" w:line="275" w:lineRule="exact"/>
              <w:ind w:left="236" w:right="133"/>
              <w:jc w:val="center"/>
              <w:rPr>
                <w:sz w:val="24"/>
              </w:rPr>
            </w:pPr>
            <w:r>
              <w:rPr>
                <w:sz w:val="24"/>
              </w:rPr>
              <w:t>$1,250,</w:t>
            </w:r>
          </w:p>
          <w:p w14:paraId="2DE5AB9E" w14:textId="77777777" w:rsidR="001D1160" w:rsidRDefault="00000000">
            <w:pPr>
              <w:pStyle w:val="TableParagraph"/>
              <w:spacing w:line="275" w:lineRule="exact"/>
              <w:ind w:left="236" w:right="133"/>
              <w:jc w:val="center"/>
              <w:rPr>
                <w:sz w:val="24"/>
              </w:rPr>
            </w:pPr>
            <w:r>
              <w:rPr>
                <w:sz w:val="24"/>
              </w:rPr>
              <w:t>58% of next $4083, and</w:t>
            </w:r>
          </w:p>
          <w:p w14:paraId="5EF5906F" w14:textId="77777777" w:rsidR="001D1160" w:rsidRDefault="00000000">
            <w:pPr>
              <w:pStyle w:val="TableParagraph"/>
              <w:spacing w:before="9" w:line="274" w:lineRule="exact"/>
              <w:ind w:left="236" w:right="131"/>
              <w:jc w:val="center"/>
              <w:rPr>
                <w:sz w:val="24"/>
              </w:rPr>
            </w:pPr>
            <w:r>
              <w:rPr>
                <w:sz w:val="24"/>
              </w:rPr>
              <w:t>48% of remaining earnings</w:t>
            </w:r>
          </w:p>
        </w:tc>
      </w:tr>
      <w:tr w:rsidR="001D1160" w14:paraId="120EC120" w14:textId="77777777">
        <w:trPr>
          <w:trHeight w:val="548"/>
        </w:trPr>
        <w:tc>
          <w:tcPr>
            <w:tcW w:w="5870" w:type="dxa"/>
            <w:tcBorders>
              <w:top w:val="single" w:sz="6" w:space="0" w:color="000000"/>
              <w:bottom w:val="single" w:sz="6" w:space="0" w:color="000000"/>
              <w:right w:val="single" w:sz="6" w:space="0" w:color="000000"/>
            </w:tcBorders>
          </w:tcPr>
          <w:p w14:paraId="1EE7BD96" w14:textId="77777777" w:rsidR="001D1160" w:rsidRDefault="00000000">
            <w:pPr>
              <w:pStyle w:val="TableParagraph"/>
              <w:spacing w:line="278" w:lineRule="exact"/>
              <w:ind w:right="694"/>
              <w:rPr>
                <w:sz w:val="24"/>
              </w:rPr>
            </w:pPr>
            <w:r>
              <w:rPr>
                <w:sz w:val="24"/>
              </w:rPr>
              <w:t>Maximum Benefit- (Requires additional medical documentation and is a % of salary)</w:t>
            </w:r>
          </w:p>
        </w:tc>
        <w:tc>
          <w:tcPr>
            <w:tcW w:w="3028" w:type="dxa"/>
            <w:tcBorders>
              <w:top w:val="single" w:sz="6" w:space="0" w:color="000000"/>
              <w:left w:val="single" w:sz="6" w:space="0" w:color="000000"/>
              <w:bottom w:val="single" w:sz="6" w:space="0" w:color="000000"/>
            </w:tcBorders>
          </w:tcPr>
          <w:p w14:paraId="3B60F7CA" w14:textId="77777777" w:rsidR="001D1160" w:rsidRDefault="00000000">
            <w:pPr>
              <w:pStyle w:val="TableParagraph"/>
              <w:spacing w:before="136"/>
              <w:ind w:left="236" w:right="133"/>
              <w:jc w:val="center"/>
              <w:rPr>
                <w:sz w:val="24"/>
              </w:rPr>
            </w:pPr>
            <w:r>
              <w:rPr>
                <w:sz w:val="24"/>
              </w:rPr>
              <w:t>$ 10,000</w:t>
            </w:r>
          </w:p>
        </w:tc>
      </w:tr>
      <w:tr w:rsidR="001D1160" w14:paraId="6767919E" w14:textId="77777777">
        <w:trPr>
          <w:trHeight w:val="544"/>
        </w:trPr>
        <w:tc>
          <w:tcPr>
            <w:tcW w:w="5870" w:type="dxa"/>
            <w:tcBorders>
              <w:top w:val="single" w:sz="6" w:space="0" w:color="000000"/>
              <w:bottom w:val="single" w:sz="6" w:space="0" w:color="000000"/>
              <w:right w:val="single" w:sz="6" w:space="0" w:color="000000"/>
            </w:tcBorders>
          </w:tcPr>
          <w:p w14:paraId="5B1399B4" w14:textId="77777777" w:rsidR="001D1160" w:rsidRDefault="00000000">
            <w:pPr>
              <w:pStyle w:val="TableParagraph"/>
              <w:spacing w:line="269" w:lineRule="exact"/>
              <w:rPr>
                <w:sz w:val="24"/>
              </w:rPr>
            </w:pPr>
            <w:r>
              <w:rPr>
                <w:sz w:val="24"/>
              </w:rPr>
              <w:t>Non-Evidence Maximum - (No additional medical</w:t>
            </w:r>
          </w:p>
          <w:p w14:paraId="19FC6742" w14:textId="77777777" w:rsidR="001D1160" w:rsidRDefault="00000000">
            <w:pPr>
              <w:pStyle w:val="TableParagraph"/>
              <w:spacing w:before="2" w:line="253" w:lineRule="exact"/>
              <w:rPr>
                <w:sz w:val="24"/>
              </w:rPr>
            </w:pPr>
            <w:r>
              <w:rPr>
                <w:sz w:val="24"/>
              </w:rPr>
              <w:t>documentation required)</w:t>
            </w:r>
          </w:p>
        </w:tc>
        <w:tc>
          <w:tcPr>
            <w:tcW w:w="3028" w:type="dxa"/>
            <w:tcBorders>
              <w:top w:val="single" w:sz="6" w:space="0" w:color="000000"/>
              <w:left w:val="single" w:sz="6" w:space="0" w:color="000000"/>
              <w:bottom w:val="single" w:sz="6" w:space="0" w:color="000000"/>
            </w:tcBorders>
          </w:tcPr>
          <w:p w14:paraId="031212CA" w14:textId="77777777" w:rsidR="001D1160" w:rsidRDefault="00000000">
            <w:pPr>
              <w:pStyle w:val="TableParagraph"/>
              <w:spacing w:before="132"/>
              <w:ind w:left="236" w:right="133"/>
              <w:jc w:val="center"/>
              <w:rPr>
                <w:sz w:val="24"/>
              </w:rPr>
            </w:pPr>
            <w:r>
              <w:rPr>
                <w:sz w:val="24"/>
              </w:rPr>
              <w:t>$ 4,400</w:t>
            </w:r>
          </w:p>
        </w:tc>
      </w:tr>
      <w:tr w:rsidR="001D1160" w14:paraId="15075593" w14:textId="77777777">
        <w:trPr>
          <w:trHeight w:val="551"/>
        </w:trPr>
        <w:tc>
          <w:tcPr>
            <w:tcW w:w="5870" w:type="dxa"/>
            <w:tcBorders>
              <w:top w:val="single" w:sz="6" w:space="0" w:color="000000"/>
              <w:bottom w:val="single" w:sz="6" w:space="0" w:color="000000"/>
              <w:right w:val="single" w:sz="6" w:space="0" w:color="000000"/>
            </w:tcBorders>
          </w:tcPr>
          <w:p w14:paraId="0B4A4A1F" w14:textId="77777777" w:rsidR="001D1160" w:rsidRDefault="00000000">
            <w:pPr>
              <w:pStyle w:val="TableParagraph"/>
              <w:rPr>
                <w:sz w:val="24"/>
              </w:rPr>
            </w:pPr>
            <w:r>
              <w:rPr>
                <w:sz w:val="24"/>
              </w:rPr>
              <w:t>Definition</w:t>
            </w:r>
          </w:p>
          <w:p w14:paraId="3C0A4B13" w14:textId="77777777" w:rsidR="001D1160" w:rsidRDefault="00000000">
            <w:pPr>
              <w:pStyle w:val="TableParagraph"/>
              <w:numPr>
                <w:ilvl w:val="0"/>
                <w:numId w:val="2"/>
              </w:numPr>
              <w:tabs>
                <w:tab w:val="left" w:pos="498"/>
              </w:tabs>
              <w:spacing w:before="2" w:line="253" w:lineRule="exact"/>
              <w:ind w:hanging="201"/>
              <w:rPr>
                <w:sz w:val="24"/>
              </w:rPr>
            </w:pPr>
            <w:r>
              <w:rPr>
                <w:sz w:val="24"/>
              </w:rPr>
              <w:t>Two year own</w:t>
            </w:r>
            <w:r>
              <w:rPr>
                <w:spacing w:val="-1"/>
                <w:sz w:val="24"/>
              </w:rPr>
              <w:t xml:space="preserve"> </w:t>
            </w:r>
            <w:r>
              <w:rPr>
                <w:sz w:val="24"/>
              </w:rPr>
              <w:t>occupation</w:t>
            </w:r>
          </w:p>
        </w:tc>
        <w:tc>
          <w:tcPr>
            <w:tcW w:w="3028" w:type="dxa"/>
            <w:tcBorders>
              <w:top w:val="single" w:sz="6" w:space="0" w:color="000000"/>
              <w:left w:val="single" w:sz="6" w:space="0" w:color="000000"/>
              <w:bottom w:val="single" w:sz="6" w:space="0" w:color="000000"/>
            </w:tcBorders>
          </w:tcPr>
          <w:p w14:paraId="71EEDA23" w14:textId="77777777" w:rsidR="001D1160" w:rsidRDefault="001D1160">
            <w:pPr>
              <w:pStyle w:val="TableParagraph"/>
              <w:spacing w:before="2"/>
              <w:ind w:left="0"/>
              <w:rPr>
                <w:sz w:val="24"/>
              </w:rPr>
            </w:pPr>
          </w:p>
          <w:p w14:paraId="7333606E" w14:textId="77777777" w:rsidR="001D1160" w:rsidRDefault="00000000">
            <w:pPr>
              <w:pStyle w:val="TableParagraph"/>
              <w:spacing w:line="253" w:lineRule="exact"/>
              <w:ind w:left="236" w:right="133"/>
              <w:jc w:val="center"/>
              <w:rPr>
                <w:sz w:val="24"/>
              </w:rPr>
            </w:pPr>
            <w:r>
              <w:rPr>
                <w:sz w:val="24"/>
              </w:rPr>
              <w:t>Yes</w:t>
            </w:r>
          </w:p>
        </w:tc>
      </w:tr>
      <w:tr w:rsidR="001D1160" w14:paraId="39FBB078" w14:textId="77777777">
        <w:trPr>
          <w:trHeight w:val="287"/>
        </w:trPr>
        <w:tc>
          <w:tcPr>
            <w:tcW w:w="5870" w:type="dxa"/>
            <w:tcBorders>
              <w:top w:val="single" w:sz="6" w:space="0" w:color="000000"/>
              <w:bottom w:val="single" w:sz="6" w:space="0" w:color="000000"/>
              <w:right w:val="single" w:sz="6" w:space="0" w:color="000000"/>
            </w:tcBorders>
          </w:tcPr>
          <w:p w14:paraId="556A9462" w14:textId="77777777" w:rsidR="001D1160" w:rsidRDefault="00000000">
            <w:pPr>
              <w:pStyle w:val="TableParagraph"/>
              <w:numPr>
                <w:ilvl w:val="0"/>
                <w:numId w:val="1"/>
              </w:numPr>
              <w:tabs>
                <w:tab w:val="left" w:pos="498"/>
              </w:tabs>
              <w:spacing w:before="5" w:line="262" w:lineRule="exact"/>
              <w:ind w:hanging="201"/>
              <w:rPr>
                <w:sz w:val="24"/>
              </w:rPr>
            </w:pPr>
            <w:r>
              <w:rPr>
                <w:sz w:val="24"/>
              </w:rPr>
              <w:t>Any occupation</w:t>
            </w:r>
          </w:p>
        </w:tc>
        <w:tc>
          <w:tcPr>
            <w:tcW w:w="3028" w:type="dxa"/>
            <w:tcBorders>
              <w:top w:val="single" w:sz="6" w:space="0" w:color="000000"/>
              <w:left w:val="single" w:sz="6" w:space="0" w:color="000000"/>
              <w:bottom w:val="single" w:sz="6" w:space="0" w:color="000000"/>
            </w:tcBorders>
          </w:tcPr>
          <w:p w14:paraId="74CB6557" w14:textId="77777777" w:rsidR="001D1160" w:rsidRDefault="00000000">
            <w:pPr>
              <w:pStyle w:val="TableParagraph"/>
              <w:spacing w:before="5" w:line="262" w:lineRule="exact"/>
              <w:ind w:left="236" w:right="133"/>
              <w:jc w:val="center"/>
              <w:rPr>
                <w:sz w:val="24"/>
              </w:rPr>
            </w:pPr>
            <w:r>
              <w:rPr>
                <w:sz w:val="24"/>
              </w:rPr>
              <w:t>Thereafter</w:t>
            </w:r>
          </w:p>
        </w:tc>
      </w:tr>
      <w:tr w:rsidR="001D1160" w14:paraId="75C9C78D" w14:textId="77777777">
        <w:trPr>
          <w:trHeight w:val="282"/>
        </w:trPr>
        <w:tc>
          <w:tcPr>
            <w:tcW w:w="5870" w:type="dxa"/>
            <w:tcBorders>
              <w:top w:val="single" w:sz="6" w:space="0" w:color="000000"/>
              <w:bottom w:val="single" w:sz="6" w:space="0" w:color="000000"/>
              <w:right w:val="single" w:sz="6" w:space="0" w:color="000000"/>
            </w:tcBorders>
          </w:tcPr>
          <w:p w14:paraId="07ADBACC" w14:textId="77777777" w:rsidR="001D1160" w:rsidRDefault="00000000">
            <w:pPr>
              <w:pStyle w:val="TableParagraph"/>
              <w:spacing w:line="262" w:lineRule="exact"/>
              <w:rPr>
                <w:sz w:val="24"/>
              </w:rPr>
            </w:pPr>
            <w:r>
              <w:rPr>
                <w:sz w:val="24"/>
              </w:rPr>
              <w:t>Taxable Benefit</w:t>
            </w:r>
          </w:p>
        </w:tc>
        <w:tc>
          <w:tcPr>
            <w:tcW w:w="3028" w:type="dxa"/>
            <w:tcBorders>
              <w:top w:val="single" w:sz="6" w:space="0" w:color="000000"/>
              <w:left w:val="single" w:sz="6" w:space="0" w:color="000000"/>
              <w:bottom w:val="single" w:sz="6" w:space="0" w:color="000000"/>
            </w:tcBorders>
          </w:tcPr>
          <w:p w14:paraId="2EE3D75D" w14:textId="77777777" w:rsidR="001D1160" w:rsidRDefault="00000000">
            <w:pPr>
              <w:pStyle w:val="TableParagraph"/>
              <w:spacing w:line="262" w:lineRule="exact"/>
              <w:ind w:left="236" w:right="133"/>
              <w:jc w:val="center"/>
              <w:rPr>
                <w:sz w:val="24"/>
              </w:rPr>
            </w:pPr>
            <w:r>
              <w:rPr>
                <w:sz w:val="24"/>
              </w:rPr>
              <w:t>No</w:t>
            </w:r>
          </w:p>
        </w:tc>
      </w:tr>
      <w:tr w:rsidR="001D1160" w14:paraId="4DF7E3CB" w14:textId="77777777">
        <w:trPr>
          <w:trHeight w:val="282"/>
        </w:trPr>
        <w:tc>
          <w:tcPr>
            <w:tcW w:w="5870" w:type="dxa"/>
            <w:tcBorders>
              <w:top w:val="single" w:sz="6" w:space="0" w:color="000000"/>
              <w:bottom w:val="single" w:sz="6" w:space="0" w:color="000000"/>
              <w:right w:val="single" w:sz="6" w:space="0" w:color="000000"/>
            </w:tcBorders>
          </w:tcPr>
          <w:p w14:paraId="58F951F9" w14:textId="77777777" w:rsidR="001D1160" w:rsidRDefault="00000000">
            <w:pPr>
              <w:pStyle w:val="TableParagraph"/>
              <w:spacing w:before="5" w:line="258" w:lineRule="exact"/>
              <w:rPr>
                <w:sz w:val="24"/>
              </w:rPr>
            </w:pPr>
            <w:r>
              <w:rPr>
                <w:sz w:val="24"/>
              </w:rPr>
              <w:t>CPP Primary</w:t>
            </w:r>
          </w:p>
        </w:tc>
        <w:tc>
          <w:tcPr>
            <w:tcW w:w="3028" w:type="dxa"/>
            <w:tcBorders>
              <w:top w:val="single" w:sz="6" w:space="0" w:color="000000"/>
              <w:left w:val="single" w:sz="6" w:space="0" w:color="000000"/>
              <w:bottom w:val="single" w:sz="6" w:space="0" w:color="000000"/>
            </w:tcBorders>
          </w:tcPr>
          <w:p w14:paraId="6FCAB112" w14:textId="77777777" w:rsidR="001D1160" w:rsidRDefault="00000000">
            <w:pPr>
              <w:pStyle w:val="TableParagraph"/>
              <w:spacing w:before="5" w:line="258" w:lineRule="exact"/>
              <w:ind w:left="236" w:right="133"/>
              <w:jc w:val="center"/>
              <w:rPr>
                <w:sz w:val="24"/>
              </w:rPr>
            </w:pPr>
            <w:r>
              <w:rPr>
                <w:sz w:val="24"/>
              </w:rPr>
              <w:t>Yes</w:t>
            </w:r>
          </w:p>
        </w:tc>
      </w:tr>
      <w:tr w:rsidR="001D1160" w14:paraId="5BC7A276" w14:textId="77777777">
        <w:trPr>
          <w:trHeight w:val="555"/>
        </w:trPr>
        <w:tc>
          <w:tcPr>
            <w:tcW w:w="5870" w:type="dxa"/>
            <w:tcBorders>
              <w:top w:val="single" w:sz="6" w:space="0" w:color="000000"/>
              <w:right w:val="single" w:sz="6" w:space="0" w:color="000000"/>
            </w:tcBorders>
          </w:tcPr>
          <w:p w14:paraId="39EABE16" w14:textId="77777777" w:rsidR="001D1160" w:rsidRDefault="00000000">
            <w:pPr>
              <w:pStyle w:val="TableParagraph"/>
              <w:spacing w:before="139"/>
              <w:rPr>
                <w:sz w:val="24"/>
              </w:rPr>
            </w:pPr>
            <w:r>
              <w:rPr>
                <w:sz w:val="24"/>
              </w:rPr>
              <w:t>Tax Status</w:t>
            </w:r>
          </w:p>
        </w:tc>
        <w:tc>
          <w:tcPr>
            <w:tcW w:w="3028" w:type="dxa"/>
            <w:tcBorders>
              <w:top w:val="single" w:sz="6" w:space="0" w:color="000000"/>
              <w:left w:val="single" w:sz="6" w:space="0" w:color="000000"/>
            </w:tcBorders>
          </w:tcPr>
          <w:p w14:paraId="7D8B1593" w14:textId="77777777" w:rsidR="001D1160" w:rsidRDefault="00000000">
            <w:pPr>
              <w:pStyle w:val="TableParagraph"/>
              <w:spacing w:before="3" w:line="278" w:lineRule="exact"/>
              <w:ind w:left="1323" w:right="74" w:hanging="1128"/>
              <w:rPr>
                <w:sz w:val="24"/>
              </w:rPr>
            </w:pPr>
            <w:r>
              <w:rPr>
                <w:sz w:val="24"/>
              </w:rPr>
              <w:t>Benefit non-taxable when paid</w:t>
            </w:r>
          </w:p>
        </w:tc>
      </w:tr>
    </w:tbl>
    <w:p w14:paraId="14B05EAA" w14:textId="77777777" w:rsidR="001D1160" w:rsidRDefault="001D1160">
      <w:pPr>
        <w:pStyle w:val="BodyText"/>
        <w:rPr>
          <w:sz w:val="20"/>
        </w:rPr>
      </w:pPr>
    </w:p>
    <w:p w14:paraId="4D2C5269" w14:textId="77777777" w:rsidR="001D1160" w:rsidRDefault="001D1160">
      <w:pPr>
        <w:pStyle w:val="BodyText"/>
        <w:spacing w:before="7"/>
        <w:rPr>
          <w:sz w:val="29"/>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957"/>
        <w:gridCol w:w="2943"/>
      </w:tblGrid>
      <w:tr w:rsidR="001D1160" w14:paraId="2FD2A630" w14:textId="77777777">
        <w:trPr>
          <w:trHeight w:val="424"/>
        </w:trPr>
        <w:tc>
          <w:tcPr>
            <w:tcW w:w="8900" w:type="dxa"/>
            <w:gridSpan w:val="2"/>
            <w:tcBorders>
              <w:top w:val="nil"/>
              <w:left w:val="nil"/>
              <w:bottom w:val="nil"/>
              <w:right w:val="nil"/>
            </w:tcBorders>
            <w:shd w:val="clear" w:color="auto" w:fill="000000"/>
          </w:tcPr>
          <w:p w14:paraId="386257E4" w14:textId="77777777" w:rsidR="001D1160" w:rsidRDefault="00000000">
            <w:pPr>
              <w:pStyle w:val="TableParagraph"/>
              <w:spacing w:before="82"/>
              <w:ind w:left="1126" w:right="1105"/>
              <w:jc w:val="center"/>
              <w:rPr>
                <w:sz w:val="24"/>
              </w:rPr>
            </w:pPr>
            <w:r>
              <w:rPr>
                <w:b/>
                <w:color w:val="FFFFFF"/>
                <w:sz w:val="24"/>
              </w:rPr>
              <w:t xml:space="preserve">HEALTH CARE </w:t>
            </w:r>
            <w:r>
              <w:rPr>
                <w:color w:val="FFFFFF"/>
                <w:sz w:val="24"/>
              </w:rPr>
              <w:t>(Reimbursement over and above OHIP limits)</w:t>
            </w:r>
          </w:p>
        </w:tc>
      </w:tr>
      <w:tr w:rsidR="001D1160" w14:paraId="0EE83395" w14:textId="77777777">
        <w:trPr>
          <w:trHeight w:val="294"/>
        </w:trPr>
        <w:tc>
          <w:tcPr>
            <w:tcW w:w="5957" w:type="dxa"/>
            <w:tcBorders>
              <w:top w:val="nil"/>
              <w:bottom w:val="single" w:sz="6" w:space="0" w:color="000000"/>
              <w:right w:val="single" w:sz="6" w:space="0" w:color="000000"/>
            </w:tcBorders>
          </w:tcPr>
          <w:p w14:paraId="3F3E498B" w14:textId="77777777" w:rsidR="001D1160" w:rsidRDefault="00000000">
            <w:pPr>
              <w:pStyle w:val="TableParagraph"/>
              <w:spacing w:before="12" w:line="262" w:lineRule="exact"/>
              <w:rPr>
                <w:sz w:val="24"/>
              </w:rPr>
            </w:pPr>
            <w:r>
              <w:rPr>
                <w:sz w:val="24"/>
              </w:rPr>
              <w:t>Deductible</w:t>
            </w:r>
          </w:p>
        </w:tc>
        <w:tc>
          <w:tcPr>
            <w:tcW w:w="2943" w:type="dxa"/>
            <w:tcBorders>
              <w:top w:val="nil"/>
              <w:left w:val="single" w:sz="6" w:space="0" w:color="000000"/>
              <w:bottom w:val="single" w:sz="6" w:space="0" w:color="000000"/>
            </w:tcBorders>
          </w:tcPr>
          <w:p w14:paraId="5398259F" w14:textId="77777777" w:rsidR="001D1160" w:rsidRDefault="00000000">
            <w:pPr>
              <w:pStyle w:val="TableParagraph"/>
              <w:spacing w:before="12" w:line="262" w:lineRule="exact"/>
              <w:ind w:left="300" w:right="104"/>
              <w:jc w:val="center"/>
              <w:rPr>
                <w:sz w:val="24"/>
              </w:rPr>
            </w:pPr>
            <w:r>
              <w:rPr>
                <w:sz w:val="24"/>
              </w:rPr>
              <w:t>No annual deductible</w:t>
            </w:r>
          </w:p>
        </w:tc>
      </w:tr>
      <w:tr w:rsidR="001D1160" w14:paraId="0503DD76" w14:textId="77777777">
        <w:trPr>
          <w:trHeight w:val="282"/>
        </w:trPr>
        <w:tc>
          <w:tcPr>
            <w:tcW w:w="5957" w:type="dxa"/>
            <w:tcBorders>
              <w:top w:val="single" w:sz="6" w:space="0" w:color="000000"/>
              <w:bottom w:val="single" w:sz="6" w:space="0" w:color="000000"/>
              <w:right w:val="single" w:sz="6" w:space="0" w:color="000000"/>
            </w:tcBorders>
          </w:tcPr>
          <w:p w14:paraId="7D0FA767" w14:textId="77777777" w:rsidR="001D1160" w:rsidRDefault="00000000">
            <w:pPr>
              <w:pStyle w:val="TableParagraph"/>
              <w:spacing w:before="5" w:line="258" w:lineRule="exact"/>
              <w:rPr>
                <w:sz w:val="24"/>
              </w:rPr>
            </w:pPr>
            <w:r>
              <w:rPr>
                <w:sz w:val="24"/>
              </w:rPr>
              <w:t>Semi-Private Room</w:t>
            </w:r>
          </w:p>
        </w:tc>
        <w:tc>
          <w:tcPr>
            <w:tcW w:w="2943" w:type="dxa"/>
            <w:tcBorders>
              <w:top w:val="single" w:sz="6" w:space="0" w:color="000000"/>
              <w:left w:val="single" w:sz="6" w:space="0" w:color="000000"/>
              <w:bottom w:val="single" w:sz="6" w:space="0" w:color="000000"/>
            </w:tcBorders>
          </w:tcPr>
          <w:p w14:paraId="5C96172C" w14:textId="77777777" w:rsidR="001D1160" w:rsidRDefault="00000000">
            <w:pPr>
              <w:pStyle w:val="TableParagraph"/>
              <w:spacing w:before="5" w:line="258" w:lineRule="exact"/>
              <w:ind w:left="300" w:right="104"/>
              <w:jc w:val="center"/>
              <w:rPr>
                <w:sz w:val="24"/>
              </w:rPr>
            </w:pPr>
            <w:r>
              <w:rPr>
                <w:sz w:val="24"/>
              </w:rPr>
              <w:t>100%</w:t>
            </w:r>
          </w:p>
        </w:tc>
      </w:tr>
      <w:tr w:rsidR="001D1160" w14:paraId="795BA0BC" w14:textId="77777777">
        <w:trPr>
          <w:trHeight w:val="551"/>
        </w:trPr>
        <w:tc>
          <w:tcPr>
            <w:tcW w:w="5957" w:type="dxa"/>
            <w:tcBorders>
              <w:top w:val="single" w:sz="6" w:space="0" w:color="000000"/>
              <w:bottom w:val="single" w:sz="6" w:space="0" w:color="000000"/>
              <w:right w:val="single" w:sz="6" w:space="0" w:color="000000"/>
            </w:tcBorders>
          </w:tcPr>
          <w:p w14:paraId="0053AF9E" w14:textId="77777777" w:rsidR="001D1160" w:rsidRDefault="00000000">
            <w:pPr>
              <w:pStyle w:val="TableParagraph"/>
              <w:spacing w:before="3" w:line="278" w:lineRule="exact"/>
              <w:ind w:right="473"/>
              <w:rPr>
                <w:sz w:val="24"/>
              </w:rPr>
            </w:pPr>
            <w:r>
              <w:rPr>
                <w:sz w:val="24"/>
              </w:rPr>
              <w:t>Co-insurance – (Excludes drugs, hospital, &amp; out of country care)</w:t>
            </w:r>
          </w:p>
        </w:tc>
        <w:tc>
          <w:tcPr>
            <w:tcW w:w="2943" w:type="dxa"/>
            <w:tcBorders>
              <w:top w:val="single" w:sz="6" w:space="0" w:color="000000"/>
              <w:left w:val="single" w:sz="6" w:space="0" w:color="000000"/>
              <w:bottom w:val="single" w:sz="6" w:space="0" w:color="000000"/>
            </w:tcBorders>
          </w:tcPr>
          <w:p w14:paraId="2584F945" w14:textId="77777777" w:rsidR="001D1160" w:rsidRDefault="00000000">
            <w:pPr>
              <w:pStyle w:val="TableParagraph"/>
              <w:spacing w:before="139"/>
              <w:ind w:left="300" w:right="104"/>
              <w:jc w:val="center"/>
              <w:rPr>
                <w:sz w:val="24"/>
              </w:rPr>
            </w:pPr>
            <w:r>
              <w:rPr>
                <w:sz w:val="24"/>
              </w:rPr>
              <w:t>100%</w:t>
            </w:r>
          </w:p>
        </w:tc>
      </w:tr>
      <w:tr w:rsidR="001D1160" w14:paraId="2918BB4B" w14:textId="77777777">
        <w:trPr>
          <w:trHeight w:val="543"/>
        </w:trPr>
        <w:tc>
          <w:tcPr>
            <w:tcW w:w="5957" w:type="dxa"/>
            <w:tcBorders>
              <w:top w:val="single" w:sz="6" w:space="0" w:color="000000"/>
              <w:bottom w:val="single" w:sz="6" w:space="0" w:color="000000"/>
              <w:right w:val="single" w:sz="6" w:space="0" w:color="000000"/>
            </w:tcBorders>
          </w:tcPr>
          <w:p w14:paraId="4B323E43" w14:textId="77777777" w:rsidR="001D1160" w:rsidRDefault="00000000">
            <w:pPr>
              <w:pStyle w:val="TableParagraph"/>
              <w:spacing w:line="269" w:lineRule="exact"/>
              <w:rPr>
                <w:sz w:val="24"/>
              </w:rPr>
            </w:pPr>
            <w:r>
              <w:rPr>
                <w:sz w:val="24"/>
              </w:rPr>
              <w:t>Prescription/Generic Drug Card</w:t>
            </w:r>
          </w:p>
          <w:p w14:paraId="618B74D1" w14:textId="77777777" w:rsidR="001D1160" w:rsidRDefault="00000000">
            <w:pPr>
              <w:pStyle w:val="TableParagraph"/>
              <w:spacing w:before="2" w:line="253" w:lineRule="exact"/>
              <w:rPr>
                <w:sz w:val="24"/>
              </w:rPr>
            </w:pPr>
            <w:r>
              <w:rPr>
                <w:sz w:val="24"/>
              </w:rPr>
              <w:t>Dispensing Fee Cap</w:t>
            </w:r>
          </w:p>
        </w:tc>
        <w:tc>
          <w:tcPr>
            <w:tcW w:w="2943" w:type="dxa"/>
            <w:tcBorders>
              <w:top w:val="single" w:sz="6" w:space="0" w:color="000000"/>
              <w:left w:val="single" w:sz="6" w:space="0" w:color="000000"/>
              <w:bottom w:val="single" w:sz="6" w:space="0" w:color="000000"/>
            </w:tcBorders>
          </w:tcPr>
          <w:p w14:paraId="3E0D6605" w14:textId="77777777" w:rsidR="001D1160" w:rsidRDefault="00000000">
            <w:pPr>
              <w:pStyle w:val="TableParagraph"/>
              <w:spacing w:line="269" w:lineRule="exact"/>
              <w:ind w:left="300" w:right="104"/>
              <w:jc w:val="center"/>
              <w:rPr>
                <w:sz w:val="24"/>
              </w:rPr>
            </w:pPr>
            <w:r>
              <w:rPr>
                <w:sz w:val="24"/>
              </w:rPr>
              <w:t>Yes</w:t>
            </w:r>
          </w:p>
          <w:p w14:paraId="230F9D78" w14:textId="77777777" w:rsidR="001D1160" w:rsidRDefault="00000000">
            <w:pPr>
              <w:pStyle w:val="TableParagraph"/>
              <w:spacing w:before="2" w:line="253" w:lineRule="exact"/>
              <w:ind w:left="300" w:right="104"/>
              <w:jc w:val="center"/>
              <w:rPr>
                <w:sz w:val="24"/>
              </w:rPr>
            </w:pPr>
            <w:r>
              <w:rPr>
                <w:sz w:val="24"/>
              </w:rPr>
              <w:t>$ 10</w:t>
            </w:r>
          </w:p>
        </w:tc>
      </w:tr>
      <w:tr w:rsidR="001D1160" w14:paraId="101E5CAD" w14:textId="77777777">
        <w:trPr>
          <w:trHeight w:val="282"/>
        </w:trPr>
        <w:tc>
          <w:tcPr>
            <w:tcW w:w="5957" w:type="dxa"/>
            <w:tcBorders>
              <w:top w:val="single" w:sz="6" w:space="0" w:color="000000"/>
              <w:bottom w:val="single" w:sz="6" w:space="0" w:color="000000"/>
              <w:right w:val="single" w:sz="6" w:space="0" w:color="000000"/>
            </w:tcBorders>
          </w:tcPr>
          <w:p w14:paraId="34D5F6A7" w14:textId="77777777" w:rsidR="001D1160" w:rsidRDefault="00000000">
            <w:pPr>
              <w:pStyle w:val="TableParagraph"/>
              <w:spacing w:before="5" w:line="258" w:lineRule="exact"/>
              <w:rPr>
                <w:sz w:val="24"/>
              </w:rPr>
            </w:pPr>
            <w:r>
              <w:rPr>
                <w:sz w:val="24"/>
              </w:rPr>
              <w:t>Private Nursing</w:t>
            </w:r>
          </w:p>
        </w:tc>
        <w:tc>
          <w:tcPr>
            <w:tcW w:w="2943" w:type="dxa"/>
            <w:tcBorders>
              <w:top w:val="single" w:sz="6" w:space="0" w:color="000000"/>
              <w:left w:val="single" w:sz="6" w:space="0" w:color="000000"/>
              <w:bottom w:val="single" w:sz="6" w:space="0" w:color="000000"/>
            </w:tcBorders>
          </w:tcPr>
          <w:p w14:paraId="0F64264F" w14:textId="77777777" w:rsidR="001D1160" w:rsidRDefault="00000000">
            <w:pPr>
              <w:pStyle w:val="TableParagraph"/>
              <w:spacing w:before="5" w:line="258" w:lineRule="exact"/>
              <w:ind w:left="300" w:right="104"/>
              <w:jc w:val="center"/>
              <w:rPr>
                <w:sz w:val="24"/>
              </w:rPr>
            </w:pPr>
            <w:r>
              <w:rPr>
                <w:sz w:val="24"/>
              </w:rPr>
              <w:t>$10,000 per 12 months</w:t>
            </w:r>
          </w:p>
        </w:tc>
      </w:tr>
      <w:tr w:rsidR="001D1160" w14:paraId="6AA1E8B8" w14:textId="77777777">
        <w:trPr>
          <w:trHeight w:val="330"/>
        </w:trPr>
        <w:tc>
          <w:tcPr>
            <w:tcW w:w="5957" w:type="dxa"/>
            <w:tcBorders>
              <w:top w:val="single" w:sz="6" w:space="0" w:color="000000"/>
              <w:bottom w:val="single" w:sz="6" w:space="0" w:color="000000"/>
              <w:right w:val="single" w:sz="6" w:space="0" w:color="000000"/>
            </w:tcBorders>
          </w:tcPr>
          <w:p w14:paraId="77D60042" w14:textId="77777777" w:rsidR="001D1160" w:rsidRDefault="00000000">
            <w:pPr>
              <w:pStyle w:val="TableParagraph"/>
              <w:spacing w:before="29"/>
              <w:rPr>
                <w:sz w:val="24"/>
              </w:rPr>
            </w:pPr>
            <w:r>
              <w:rPr>
                <w:sz w:val="24"/>
              </w:rPr>
              <w:t>Ambulance</w:t>
            </w:r>
          </w:p>
        </w:tc>
        <w:tc>
          <w:tcPr>
            <w:tcW w:w="2943" w:type="dxa"/>
            <w:tcBorders>
              <w:top w:val="single" w:sz="6" w:space="0" w:color="000000"/>
              <w:left w:val="single" w:sz="6" w:space="0" w:color="000000"/>
              <w:bottom w:val="single" w:sz="6" w:space="0" w:color="000000"/>
            </w:tcBorders>
          </w:tcPr>
          <w:p w14:paraId="67D4D2A5" w14:textId="77777777" w:rsidR="001D1160" w:rsidRDefault="00000000">
            <w:pPr>
              <w:pStyle w:val="TableParagraph"/>
              <w:spacing w:before="29"/>
              <w:ind w:left="300" w:right="104"/>
              <w:jc w:val="center"/>
              <w:rPr>
                <w:sz w:val="24"/>
              </w:rPr>
            </w:pPr>
            <w:r>
              <w:rPr>
                <w:sz w:val="24"/>
              </w:rPr>
              <w:t>Yes</w:t>
            </w:r>
          </w:p>
        </w:tc>
      </w:tr>
      <w:tr w:rsidR="001D1160" w14:paraId="35E1FF59" w14:textId="77777777">
        <w:trPr>
          <w:trHeight w:val="1655"/>
        </w:trPr>
        <w:tc>
          <w:tcPr>
            <w:tcW w:w="5957" w:type="dxa"/>
            <w:tcBorders>
              <w:top w:val="single" w:sz="6" w:space="0" w:color="000000"/>
              <w:bottom w:val="single" w:sz="6" w:space="0" w:color="000000"/>
              <w:right w:val="single" w:sz="6" w:space="0" w:color="000000"/>
            </w:tcBorders>
          </w:tcPr>
          <w:p w14:paraId="6069C072" w14:textId="77777777" w:rsidR="001D1160" w:rsidRDefault="00000000">
            <w:pPr>
              <w:pStyle w:val="TableParagraph"/>
              <w:rPr>
                <w:sz w:val="24"/>
              </w:rPr>
            </w:pPr>
            <w:r>
              <w:rPr>
                <w:sz w:val="24"/>
              </w:rPr>
              <w:t>Paramedical</w:t>
            </w:r>
          </w:p>
          <w:p w14:paraId="5408BAF1" w14:textId="77777777" w:rsidR="001D1160" w:rsidRDefault="00000000">
            <w:pPr>
              <w:pStyle w:val="TableParagraph"/>
              <w:spacing w:before="2"/>
              <w:ind w:right="126"/>
              <w:rPr>
                <w:sz w:val="24"/>
              </w:rPr>
            </w:pPr>
            <w:r>
              <w:rPr>
                <w:sz w:val="24"/>
              </w:rPr>
              <w:t>Physiotherapist, osteopath, podiatrist, chiropractor, speech therapist, acupuncturist, naturopath, dietician, psychologist/social worker/psychotherapist/psychoanalyst*, massage</w:t>
            </w:r>
          </w:p>
          <w:p w14:paraId="6DF88E1C" w14:textId="77777777" w:rsidR="001D1160" w:rsidRDefault="00000000">
            <w:pPr>
              <w:pStyle w:val="TableParagraph"/>
              <w:spacing w:line="253" w:lineRule="exact"/>
              <w:rPr>
                <w:sz w:val="24"/>
              </w:rPr>
            </w:pPr>
            <w:r>
              <w:rPr>
                <w:sz w:val="24"/>
              </w:rPr>
              <w:t>therapist</w:t>
            </w:r>
          </w:p>
        </w:tc>
        <w:tc>
          <w:tcPr>
            <w:tcW w:w="2943" w:type="dxa"/>
            <w:tcBorders>
              <w:top w:val="single" w:sz="6" w:space="0" w:color="000000"/>
              <w:left w:val="single" w:sz="6" w:space="0" w:color="000000"/>
              <w:bottom w:val="single" w:sz="6" w:space="0" w:color="000000"/>
            </w:tcBorders>
          </w:tcPr>
          <w:p w14:paraId="7370AADA" w14:textId="77777777" w:rsidR="001D1160" w:rsidRDefault="001D1160">
            <w:pPr>
              <w:pStyle w:val="TableParagraph"/>
              <w:ind w:left="0"/>
              <w:rPr>
                <w:sz w:val="26"/>
              </w:rPr>
            </w:pPr>
          </w:p>
          <w:p w14:paraId="44574F94" w14:textId="77777777" w:rsidR="001D1160" w:rsidRDefault="001D1160">
            <w:pPr>
              <w:pStyle w:val="TableParagraph"/>
              <w:ind w:left="0"/>
            </w:pPr>
          </w:p>
          <w:p w14:paraId="6494A745" w14:textId="77777777" w:rsidR="001D1160" w:rsidRDefault="00000000">
            <w:pPr>
              <w:pStyle w:val="TableParagraph"/>
              <w:spacing w:line="242" w:lineRule="auto"/>
              <w:ind w:left="961" w:right="577" w:hanging="167"/>
              <w:rPr>
                <w:sz w:val="24"/>
              </w:rPr>
            </w:pPr>
            <w:r>
              <w:rPr>
                <w:sz w:val="24"/>
              </w:rPr>
              <w:t>$500/Year per practitioner</w:t>
            </w:r>
          </w:p>
        </w:tc>
      </w:tr>
      <w:tr w:rsidR="001D1160" w14:paraId="0F9BF70B" w14:textId="77777777">
        <w:trPr>
          <w:trHeight w:val="287"/>
        </w:trPr>
        <w:tc>
          <w:tcPr>
            <w:tcW w:w="5957" w:type="dxa"/>
            <w:tcBorders>
              <w:top w:val="single" w:sz="6" w:space="0" w:color="000000"/>
              <w:bottom w:val="single" w:sz="6" w:space="0" w:color="000000"/>
              <w:right w:val="single" w:sz="6" w:space="0" w:color="000000"/>
            </w:tcBorders>
          </w:tcPr>
          <w:p w14:paraId="3A0DC7C8" w14:textId="77777777" w:rsidR="001D1160" w:rsidRDefault="00000000">
            <w:pPr>
              <w:pStyle w:val="TableParagraph"/>
              <w:spacing w:before="5" w:line="262" w:lineRule="exact"/>
              <w:rPr>
                <w:sz w:val="24"/>
              </w:rPr>
            </w:pPr>
            <w:r>
              <w:rPr>
                <w:sz w:val="24"/>
              </w:rPr>
              <w:t>Orthotics</w:t>
            </w:r>
          </w:p>
        </w:tc>
        <w:tc>
          <w:tcPr>
            <w:tcW w:w="2943" w:type="dxa"/>
            <w:tcBorders>
              <w:top w:val="single" w:sz="6" w:space="0" w:color="000000"/>
              <w:left w:val="single" w:sz="6" w:space="0" w:color="000000"/>
              <w:bottom w:val="single" w:sz="6" w:space="0" w:color="000000"/>
            </w:tcBorders>
          </w:tcPr>
          <w:p w14:paraId="3DB62450" w14:textId="77777777" w:rsidR="001D1160" w:rsidRDefault="00000000">
            <w:pPr>
              <w:pStyle w:val="TableParagraph"/>
              <w:spacing w:before="5" w:line="262" w:lineRule="exact"/>
              <w:ind w:left="300" w:right="104"/>
              <w:jc w:val="center"/>
              <w:rPr>
                <w:sz w:val="24"/>
              </w:rPr>
            </w:pPr>
            <w:r>
              <w:rPr>
                <w:sz w:val="24"/>
              </w:rPr>
              <w:t>$300 per 12 months</w:t>
            </w:r>
          </w:p>
        </w:tc>
      </w:tr>
      <w:tr w:rsidR="001D1160" w14:paraId="7A6D0B08" w14:textId="77777777">
        <w:trPr>
          <w:trHeight w:val="281"/>
        </w:trPr>
        <w:tc>
          <w:tcPr>
            <w:tcW w:w="5957" w:type="dxa"/>
            <w:tcBorders>
              <w:top w:val="single" w:sz="6" w:space="0" w:color="000000"/>
              <w:right w:val="single" w:sz="6" w:space="0" w:color="000000"/>
            </w:tcBorders>
          </w:tcPr>
          <w:p w14:paraId="6D611CA3" w14:textId="77777777" w:rsidR="001D1160" w:rsidRDefault="00000000">
            <w:pPr>
              <w:pStyle w:val="TableParagraph"/>
              <w:spacing w:before="5" w:line="257" w:lineRule="exact"/>
              <w:rPr>
                <w:sz w:val="24"/>
              </w:rPr>
            </w:pPr>
            <w:r>
              <w:rPr>
                <w:sz w:val="24"/>
              </w:rPr>
              <w:t>Best Doctors- consultation service</w:t>
            </w:r>
          </w:p>
        </w:tc>
        <w:tc>
          <w:tcPr>
            <w:tcW w:w="2943" w:type="dxa"/>
            <w:tcBorders>
              <w:top w:val="single" w:sz="6" w:space="0" w:color="000000"/>
              <w:left w:val="single" w:sz="6" w:space="0" w:color="000000"/>
            </w:tcBorders>
          </w:tcPr>
          <w:p w14:paraId="41948988" w14:textId="77777777" w:rsidR="001D1160" w:rsidRDefault="00000000">
            <w:pPr>
              <w:pStyle w:val="TableParagraph"/>
              <w:spacing w:before="5" w:line="257" w:lineRule="exact"/>
              <w:ind w:left="300" w:right="104"/>
              <w:jc w:val="center"/>
              <w:rPr>
                <w:sz w:val="24"/>
              </w:rPr>
            </w:pPr>
            <w:r>
              <w:rPr>
                <w:sz w:val="24"/>
              </w:rPr>
              <w:t>Yes</w:t>
            </w:r>
          </w:p>
        </w:tc>
      </w:tr>
    </w:tbl>
    <w:p w14:paraId="444D2FF0" w14:textId="77777777" w:rsidR="001D1160" w:rsidRDefault="001D1160">
      <w:pPr>
        <w:pStyle w:val="BodyText"/>
        <w:rPr>
          <w:sz w:val="20"/>
        </w:rPr>
      </w:pPr>
    </w:p>
    <w:p w14:paraId="6034D1BE" w14:textId="77777777" w:rsidR="001D1160" w:rsidRDefault="001D1160">
      <w:pPr>
        <w:pStyle w:val="BodyText"/>
        <w:rPr>
          <w:sz w:val="20"/>
        </w:rPr>
      </w:pPr>
    </w:p>
    <w:p w14:paraId="655F51C5" w14:textId="77777777" w:rsidR="001D1160" w:rsidRDefault="00277EA4">
      <w:pPr>
        <w:pStyle w:val="BodyText"/>
        <w:spacing w:before="8"/>
        <w:rPr>
          <w:sz w:val="26"/>
        </w:rPr>
      </w:pPr>
      <w:r>
        <w:pict w14:anchorId="1B434E65">
          <v:rect id="_x0000_s2052" alt="" style="position:absolute;margin-left:303.1pt;margin-top:17.3pt;width:13.9pt;height:.7pt;z-index:-15726080;mso-wrap-edited:f;mso-width-percent:0;mso-height-percent:0;mso-wrap-distance-left:0;mso-wrap-distance-right:0;mso-position-horizontal-relative:page;mso-width-percent:0;mso-height-percent:0" fillcolor="black" stroked="f">
            <w10:wrap type="topAndBottom" anchorx="page"/>
          </v:rect>
        </w:pict>
      </w:r>
    </w:p>
    <w:p w14:paraId="14D0D40D" w14:textId="77777777" w:rsidR="001D1160" w:rsidRDefault="001D1160">
      <w:pPr>
        <w:rPr>
          <w:sz w:val="26"/>
        </w:rPr>
        <w:sectPr w:rsidR="001D1160">
          <w:footerReference w:type="default" r:id="rId8"/>
          <w:pgSz w:w="12240" w:h="15840"/>
          <w:pgMar w:top="1500" w:right="760" w:bottom="480" w:left="1300" w:header="0" w:footer="284" w:gutter="0"/>
          <w:cols w:space="720"/>
        </w:sect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957"/>
        <w:gridCol w:w="2943"/>
      </w:tblGrid>
      <w:tr w:rsidR="001D1160" w14:paraId="08126E51" w14:textId="77777777">
        <w:trPr>
          <w:trHeight w:val="286"/>
        </w:trPr>
        <w:tc>
          <w:tcPr>
            <w:tcW w:w="5957" w:type="dxa"/>
            <w:tcBorders>
              <w:bottom w:val="single" w:sz="6" w:space="0" w:color="000000"/>
              <w:right w:val="single" w:sz="6" w:space="0" w:color="000000"/>
            </w:tcBorders>
          </w:tcPr>
          <w:p w14:paraId="2A63B643" w14:textId="77777777" w:rsidR="001D1160" w:rsidRDefault="00000000">
            <w:pPr>
              <w:pStyle w:val="TableParagraph"/>
              <w:spacing w:line="267" w:lineRule="exact"/>
              <w:rPr>
                <w:sz w:val="24"/>
              </w:rPr>
            </w:pPr>
            <w:r>
              <w:rPr>
                <w:sz w:val="24"/>
              </w:rPr>
              <w:lastRenderedPageBreak/>
              <w:t>Suppliers &amp; Services</w:t>
            </w:r>
          </w:p>
        </w:tc>
        <w:tc>
          <w:tcPr>
            <w:tcW w:w="2943" w:type="dxa"/>
            <w:tcBorders>
              <w:left w:val="single" w:sz="6" w:space="0" w:color="000000"/>
              <w:bottom w:val="single" w:sz="6" w:space="0" w:color="000000"/>
            </w:tcBorders>
          </w:tcPr>
          <w:p w14:paraId="4E540361" w14:textId="77777777" w:rsidR="001D1160" w:rsidRDefault="00000000">
            <w:pPr>
              <w:pStyle w:val="TableParagraph"/>
              <w:spacing w:line="267" w:lineRule="exact"/>
              <w:ind w:left="300" w:right="104"/>
              <w:jc w:val="center"/>
              <w:rPr>
                <w:sz w:val="24"/>
              </w:rPr>
            </w:pPr>
            <w:r>
              <w:rPr>
                <w:sz w:val="24"/>
              </w:rPr>
              <w:t>Yes</w:t>
            </w:r>
          </w:p>
        </w:tc>
      </w:tr>
      <w:tr w:rsidR="001D1160" w14:paraId="76980E27" w14:textId="77777777">
        <w:trPr>
          <w:trHeight w:val="282"/>
        </w:trPr>
        <w:tc>
          <w:tcPr>
            <w:tcW w:w="5957" w:type="dxa"/>
            <w:tcBorders>
              <w:top w:val="single" w:sz="6" w:space="0" w:color="000000"/>
              <w:bottom w:val="single" w:sz="6" w:space="0" w:color="000000"/>
              <w:right w:val="single" w:sz="6" w:space="0" w:color="000000"/>
            </w:tcBorders>
          </w:tcPr>
          <w:p w14:paraId="461ED73E" w14:textId="77777777" w:rsidR="001D1160" w:rsidRDefault="00000000">
            <w:pPr>
              <w:pStyle w:val="TableParagraph"/>
              <w:spacing w:line="263" w:lineRule="exact"/>
              <w:rPr>
                <w:sz w:val="24"/>
              </w:rPr>
            </w:pPr>
            <w:r>
              <w:rPr>
                <w:sz w:val="24"/>
              </w:rPr>
              <w:t>Out of Province Emergency</w:t>
            </w:r>
          </w:p>
        </w:tc>
        <w:tc>
          <w:tcPr>
            <w:tcW w:w="2943" w:type="dxa"/>
            <w:tcBorders>
              <w:top w:val="single" w:sz="6" w:space="0" w:color="000000"/>
              <w:left w:val="single" w:sz="6" w:space="0" w:color="000000"/>
              <w:bottom w:val="single" w:sz="6" w:space="0" w:color="000000"/>
            </w:tcBorders>
          </w:tcPr>
          <w:p w14:paraId="283439BF" w14:textId="77777777" w:rsidR="001D1160" w:rsidRDefault="00000000">
            <w:pPr>
              <w:pStyle w:val="TableParagraph"/>
              <w:spacing w:line="263" w:lineRule="exact"/>
              <w:ind w:left="300" w:right="104"/>
              <w:jc w:val="center"/>
              <w:rPr>
                <w:sz w:val="24"/>
              </w:rPr>
            </w:pPr>
            <w:r>
              <w:rPr>
                <w:sz w:val="24"/>
              </w:rPr>
              <w:t>Yes</w:t>
            </w:r>
          </w:p>
        </w:tc>
      </w:tr>
      <w:tr w:rsidR="001D1160" w14:paraId="59811BB0" w14:textId="77777777">
        <w:trPr>
          <w:trHeight w:val="282"/>
        </w:trPr>
        <w:tc>
          <w:tcPr>
            <w:tcW w:w="5957" w:type="dxa"/>
            <w:tcBorders>
              <w:top w:val="single" w:sz="6" w:space="0" w:color="000000"/>
              <w:bottom w:val="single" w:sz="6" w:space="0" w:color="000000"/>
              <w:right w:val="single" w:sz="6" w:space="0" w:color="000000"/>
            </w:tcBorders>
          </w:tcPr>
          <w:p w14:paraId="4263F018" w14:textId="77777777" w:rsidR="001D1160" w:rsidRDefault="00000000">
            <w:pPr>
              <w:pStyle w:val="TableParagraph"/>
              <w:spacing w:line="263" w:lineRule="exact"/>
              <w:rPr>
                <w:sz w:val="24"/>
              </w:rPr>
            </w:pPr>
            <w:r>
              <w:rPr>
                <w:sz w:val="24"/>
              </w:rPr>
              <w:t>Travel Assist – up to 60 days</w:t>
            </w:r>
          </w:p>
        </w:tc>
        <w:tc>
          <w:tcPr>
            <w:tcW w:w="2943" w:type="dxa"/>
            <w:tcBorders>
              <w:top w:val="single" w:sz="6" w:space="0" w:color="000000"/>
              <w:left w:val="single" w:sz="6" w:space="0" w:color="000000"/>
              <w:bottom w:val="single" w:sz="6" w:space="0" w:color="000000"/>
            </w:tcBorders>
          </w:tcPr>
          <w:p w14:paraId="0EFEA15D" w14:textId="77777777" w:rsidR="001D1160" w:rsidRDefault="00000000">
            <w:pPr>
              <w:pStyle w:val="TableParagraph"/>
              <w:spacing w:line="263" w:lineRule="exact"/>
              <w:ind w:left="300" w:right="104"/>
              <w:jc w:val="center"/>
              <w:rPr>
                <w:sz w:val="24"/>
              </w:rPr>
            </w:pPr>
            <w:r>
              <w:rPr>
                <w:sz w:val="24"/>
              </w:rPr>
              <w:t>Yes</w:t>
            </w:r>
          </w:p>
        </w:tc>
      </w:tr>
      <w:tr w:rsidR="001D1160" w14:paraId="044748E4" w14:textId="77777777">
        <w:trPr>
          <w:trHeight w:val="551"/>
        </w:trPr>
        <w:tc>
          <w:tcPr>
            <w:tcW w:w="5957" w:type="dxa"/>
            <w:tcBorders>
              <w:top w:val="single" w:sz="6" w:space="0" w:color="000000"/>
              <w:bottom w:val="single" w:sz="6" w:space="0" w:color="000000"/>
              <w:right w:val="single" w:sz="6" w:space="0" w:color="000000"/>
            </w:tcBorders>
          </w:tcPr>
          <w:p w14:paraId="491023E6" w14:textId="77777777" w:rsidR="001D1160" w:rsidRDefault="00000000">
            <w:pPr>
              <w:pStyle w:val="TableParagraph"/>
              <w:spacing w:line="271" w:lineRule="exact"/>
              <w:rPr>
                <w:sz w:val="24"/>
              </w:rPr>
            </w:pPr>
            <w:r>
              <w:rPr>
                <w:sz w:val="24"/>
              </w:rPr>
              <w:t>Vision Care – eye glasses, contacts, laser eye</w:t>
            </w:r>
          </w:p>
          <w:p w14:paraId="0B3E1D27" w14:textId="77777777" w:rsidR="001D1160" w:rsidRDefault="00000000">
            <w:pPr>
              <w:pStyle w:val="TableParagraph"/>
              <w:spacing w:before="2" w:line="258" w:lineRule="exact"/>
              <w:rPr>
                <w:sz w:val="24"/>
              </w:rPr>
            </w:pPr>
            <w:r>
              <w:rPr>
                <w:sz w:val="24"/>
              </w:rPr>
              <w:t>surgery</w:t>
            </w:r>
          </w:p>
        </w:tc>
        <w:tc>
          <w:tcPr>
            <w:tcW w:w="2943" w:type="dxa"/>
            <w:tcBorders>
              <w:top w:val="single" w:sz="6" w:space="0" w:color="000000"/>
              <w:left w:val="single" w:sz="6" w:space="0" w:color="000000"/>
              <w:bottom w:val="single" w:sz="6" w:space="0" w:color="000000"/>
            </w:tcBorders>
          </w:tcPr>
          <w:p w14:paraId="68F1188A" w14:textId="77777777" w:rsidR="001D1160" w:rsidRDefault="00000000">
            <w:pPr>
              <w:pStyle w:val="TableParagraph"/>
              <w:spacing w:before="133"/>
              <w:ind w:left="300" w:right="104"/>
              <w:jc w:val="center"/>
              <w:rPr>
                <w:sz w:val="24"/>
              </w:rPr>
            </w:pPr>
            <w:r>
              <w:rPr>
                <w:sz w:val="24"/>
              </w:rPr>
              <w:t>$200 per 24 months</w:t>
            </w:r>
          </w:p>
        </w:tc>
      </w:tr>
      <w:tr w:rsidR="001D1160" w14:paraId="04404B99" w14:textId="77777777">
        <w:trPr>
          <w:trHeight w:val="287"/>
        </w:trPr>
        <w:tc>
          <w:tcPr>
            <w:tcW w:w="5957" w:type="dxa"/>
            <w:tcBorders>
              <w:top w:val="single" w:sz="6" w:space="0" w:color="000000"/>
              <w:bottom w:val="single" w:sz="6" w:space="0" w:color="000000"/>
              <w:right w:val="single" w:sz="6" w:space="0" w:color="000000"/>
            </w:tcBorders>
          </w:tcPr>
          <w:p w14:paraId="3DC415BD" w14:textId="77777777" w:rsidR="001D1160" w:rsidRDefault="00000000">
            <w:pPr>
              <w:pStyle w:val="TableParagraph"/>
              <w:spacing w:line="267" w:lineRule="exact"/>
              <w:rPr>
                <w:sz w:val="24"/>
              </w:rPr>
            </w:pPr>
            <w:r>
              <w:rPr>
                <w:sz w:val="24"/>
              </w:rPr>
              <w:t>Eye exams-</w:t>
            </w:r>
          </w:p>
        </w:tc>
        <w:tc>
          <w:tcPr>
            <w:tcW w:w="2943" w:type="dxa"/>
            <w:tcBorders>
              <w:top w:val="single" w:sz="6" w:space="0" w:color="000000"/>
              <w:left w:val="single" w:sz="6" w:space="0" w:color="000000"/>
              <w:bottom w:val="single" w:sz="6" w:space="0" w:color="000000"/>
            </w:tcBorders>
          </w:tcPr>
          <w:p w14:paraId="2682D55E" w14:textId="77777777" w:rsidR="001D1160" w:rsidRDefault="00000000">
            <w:pPr>
              <w:pStyle w:val="TableParagraph"/>
              <w:spacing w:line="267" w:lineRule="exact"/>
              <w:ind w:left="300" w:right="104"/>
              <w:jc w:val="center"/>
              <w:rPr>
                <w:sz w:val="24"/>
              </w:rPr>
            </w:pPr>
            <w:r>
              <w:rPr>
                <w:sz w:val="24"/>
              </w:rPr>
              <w:t>1 every 24 months</w:t>
            </w:r>
          </w:p>
        </w:tc>
      </w:tr>
      <w:tr w:rsidR="001D1160" w14:paraId="59C4E9F1" w14:textId="77777777">
        <w:trPr>
          <w:trHeight w:val="551"/>
        </w:trPr>
        <w:tc>
          <w:tcPr>
            <w:tcW w:w="5957" w:type="dxa"/>
            <w:tcBorders>
              <w:top w:val="single" w:sz="6" w:space="0" w:color="000000"/>
              <w:bottom w:val="single" w:sz="6" w:space="0" w:color="000000"/>
              <w:right w:val="single" w:sz="6" w:space="0" w:color="000000"/>
            </w:tcBorders>
          </w:tcPr>
          <w:p w14:paraId="31A0D4E5" w14:textId="77777777" w:rsidR="001D1160" w:rsidRDefault="00000000">
            <w:pPr>
              <w:pStyle w:val="TableParagraph"/>
              <w:spacing w:line="274" w:lineRule="exact"/>
              <w:ind w:right="660"/>
              <w:rPr>
                <w:sz w:val="24"/>
              </w:rPr>
            </w:pPr>
            <w:r>
              <w:rPr>
                <w:sz w:val="24"/>
              </w:rPr>
              <w:t>Survivor Benefits- (Surviving spouse and eligible children)</w:t>
            </w:r>
          </w:p>
        </w:tc>
        <w:tc>
          <w:tcPr>
            <w:tcW w:w="2943" w:type="dxa"/>
            <w:tcBorders>
              <w:top w:val="single" w:sz="6" w:space="0" w:color="000000"/>
              <w:left w:val="single" w:sz="6" w:space="0" w:color="000000"/>
              <w:bottom w:val="single" w:sz="6" w:space="0" w:color="000000"/>
            </w:tcBorders>
          </w:tcPr>
          <w:p w14:paraId="02142465" w14:textId="77777777" w:rsidR="001D1160" w:rsidRDefault="00000000">
            <w:pPr>
              <w:pStyle w:val="TableParagraph"/>
              <w:spacing w:before="129"/>
              <w:ind w:left="300" w:right="104"/>
              <w:jc w:val="center"/>
              <w:rPr>
                <w:sz w:val="24"/>
              </w:rPr>
            </w:pPr>
            <w:r>
              <w:rPr>
                <w:sz w:val="24"/>
              </w:rPr>
              <w:t>2 years</w:t>
            </w:r>
          </w:p>
        </w:tc>
      </w:tr>
      <w:tr w:rsidR="001D1160" w14:paraId="6CF5EE33" w14:textId="77777777">
        <w:trPr>
          <w:trHeight w:val="281"/>
        </w:trPr>
        <w:tc>
          <w:tcPr>
            <w:tcW w:w="5957" w:type="dxa"/>
            <w:tcBorders>
              <w:top w:val="single" w:sz="6" w:space="0" w:color="000000"/>
              <w:right w:val="single" w:sz="6" w:space="0" w:color="000000"/>
            </w:tcBorders>
          </w:tcPr>
          <w:p w14:paraId="724FA5AE" w14:textId="77777777" w:rsidR="001D1160" w:rsidRDefault="00000000">
            <w:pPr>
              <w:pStyle w:val="TableParagraph"/>
              <w:spacing w:line="262" w:lineRule="exact"/>
              <w:rPr>
                <w:sz w:val="24"/>
              </w:rPr>
            </w:pPr>
            <w:r>
              <w:rPr>
                <w:sz w:val="24"/>
              </w:rPr>
              <w:t>Terminates</w:t>
            </w:r>
          </w:p>
        </w:tc>
        <w:tc>
          <w:tcPr>
            <w:tcW w:w="2943" w:type="dxa"/>
            <w:tcBorders>
              <w:top w:val="single" w:sz="6" w:space="0" w:color="000000"/>
              <w:left w:val="single" w:sz="6" w:space="0" w:color="000000"/>
            </w:tcBorders>
          </w:tcPr>
          <w:p w14:paraId="749400F7" w14:textId="77777777" w:rsidR="001D1160" w:rsidRDefault="00000000">
            <w:pPr>
              <w:pStyle w:val="TableParagraph"/>
              <w:spacing w:line="262" w:lineRule="exact"/>
              <w:ind w:left="300" w:right="104"/>
              <w:jc w:val="center"/>
              <w:rPr>
                <w:sz w:val="24"/>
              </w:rPr>
            </w:pPr>
            <w:r>
              <w:rPr>
                <w:sz w:val="24"/>
              </w:rPr>
              <w:t>At Retirement</w:t>
            </w:r>
          </w:p>
        </w:tc>
      </w:tr>
    </w:tbl>
    <w:p w14:paraId="31C01F14" w14:textId="77777777" w:rsidR="001D1160" w:rsidRDefault="001D1160">
      <w:pPr>
        <w:pStyle w:val="BodyText"/>
        <w:spacing w:before="4"/>
        <w:rPr>
          <w:sz w:val="25"/>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957"/>
        <w:gridCol w:w="2943"/>
      </w:tblGrid>
      <w:tr w:rsidR="001D1160" w14:paraId="4DE1763A" w14:textId="77777777">
        <w:trPr>
          <w:trHeight w:val="429"/>
        </w:trPr>
        <w:tc>
          <w:tcPr>
            <w:tcW w:w="8900" w:type="dxa"/>
            <w:gridSpan w:val="2"/>
            <w:tcBorders>
              <w:top w:val="nil"/>
              <w:left w:val="nil"/>
              <w:bottom w:val="nil"/>
              <w:right w:val="nil"/>
            </w:tcBorders>
            <w:shd w:val="clear" w:color="auto" w:fill="000000"/>
          </w:tcPr>
          <w:p w14:paraId="3275022E" w14:textId="77777777" w:rsidR="001D1160" w:rsidRDefault="00000000">
            <w:pPr>
              <w:pStyle w:val="TableParagraph"/>
              <w:spacing w:before="82"/>
              <w:ind w:left="1126" w:right="1105"/>
              <w:jc w:val="center"/>
              <w:rPr>
                <w:b/>
                <w:sz w:val="24"/>
              </w:rPr>
            </w:pPr>
            <w:r>
              <w:rPr>
                <w:b/>
                <w:color w:val="FFFFFF"/>
                <w:sz w:val="24"/>
              </w:rPr>
              <w:t>DENTAL</w:t>
            </w:r>
          </w:p>
        </w:tc>
      </w:tr>
      <w:tr w:rsidR="001D1160" w14:paraId="13BC0812" w14:textId="77777777">
        <w:trPr>
          <w:trHeight w:val="290"/>
        </w:trPr>
        <w:tc>
          <w:tcPr>
            <w:tcW w:w="5957" w:type="dxa"/>
            <w:tcBorders>
              <w:top w:val="nil"/>
              <w:bottom w:val="single" w:sz="6" w:space="0" w:color="000000"/>
              <w:right w:val="single" w:sz="6" w:space="0" w:color="000000"/>
            </w:tcBorders>
          </w:tcPr>
          <w:p w14:paraId="5D816EE7" w14:textId="77777777" w:rsidR="001D1160" w:rsidRDefault="00000000">
            <w:pPr>
              <w:pStyle w:val="TableParagraph"/>
              <w:spacing w:before="12" w:line="258" w:lineRule="exact"/>
              <w:rPr>
                <w:sz w:val="24"/>
              </w:rPr>
            </w:pPr>
            <w:r>
              <w:rPr>
                <w:sz w:val="24"/>
              </w:rPr>
              <w:t>Deductible</w:t>
            </w:r>
          </w:p>
        </w:tc>
        <w:tc>
          <w:tcPr>
            <w:tcW w:w="2943" w:type="dxa"/>
            <w:tcBorders>
              <w:top w:val="nil"/>
              <w:left w:val="single" w:sz="6" w:space="0" w:color="000000"/>
              <w:bottom w:val="single" w:sz="6" w:space="0" w:color="000000"/>
            </w:tcBorders>
          </w:tcPr>
          <w:p w14:paraId="498879F8" w14:textId="77777777" w:rsidR="001D1160" w:rsidRDefault="00000000">
            <w:pPr>
              <w:pStyle w:val="TableParagraph"/>
              <w:spacing w:before="12" w:line="258" w:lineRule="exact"/>
              <w:ind w:left="300" w:right="104"/>
              <w:jc w:val="center"/>
              <w:rPr>
                <w:sz w:val="24"/>
              </w:rPr>
            </w:pPr>
            <w:r>
              <w:rPr>
                <w:sz w:val="24"/>
              </w:rPr>
              <w:t>No annual deductible</w:t>
            </w:r>
          </w:p>
        </w:tc>
      </w:tr>
      <w:tr w:rsidR="001D1160" w14:paraId="2F53B95E" w14:textId="77777777">
        <w:trPr>
          <w:trHeight w:val="825"/>
        </w:trPr>
        <w:tc>
          <w:tcPr>
            <w:tcW w:w="5957" w:type="dxa"/>
            <w:tcBorders>
              <w:top w:val="single" w:sz="6" w:space="0" w:color="000000"/>
              <w:bottom w:val="single" w:sz="6" w:space="0" w:color="000000"/>
              <w:right w:val="single" w:sz="6" w:space="0" w:color="000000"/>
            </w:tcBorders>
          </w:tcPr>
          <w:p w14:paraId="2F8E6060" w14:textId="77777777" w:rsidR="001D1160" w:rsidRDefault="001D1160">
            <w:pPr>
              <w:pStyle w:val="TableParagraph"/>
              <w:spacing w:before="9"/>
              <w:ind w:left="0"/>
              <w:rPr>
                <w:sz w:val="23"/>
              </w:rPr>
            </w:pPr>
          </w:p>
          <w:p w14:paraId="04140172" w14:textId="77777777" w:rsidR="001D1160" w:rsidRDefault="00000000">
            <w:pPr>
              <w:pStyle w:val="TableParagraph"/>
              <w:rPr>
                <w:sz w:val="24"/>
              </w:rPr>
            </w:pPr>
            <w:r>
              <w:rPr>
                <w:sz w:val="24"/>
              </w:rPr>
              <w:t>Fee Basis – Generalist</w:t>
            </w:r>
          </w:p>
        </w:tc>
        <w:tc>
          <w:tcPr>
            <w:tcW w:w="2943" w:type="dxa"/>
            <w:tcBorders>
              <w:top w:val="single" w:sz="6" w:space="0" w:color="000000"/>
              <w:left w:val="single" w:sz="6" w:space="0" w:color="000000"/>
              <w:bottom w:val="single" w:sz="6" w:space="0" w:color="000000"/>
            </w:tcBorders>
          </w:tcPr>
          <w:p w14:paraId="0E88193B" w14:textId="77777777" w:rsidR="001D1160" w:rsidRDefault="00000000">
            <w:pPr>
              <w:pStyle w:val="TableParagraph"/>
              <w:spacing w:before="2" w:line="237" w:lineRule="auto"/>
              <w:ind w:left="300" w:right="101"/>
              <w:jc w:val="center"/>
              <w:rPr>
                <w:sz w:val="24"/>
              </w:rPr>
            </w:pPr>
            <w:r>
              <w:rPr>
                <w:sz w:val="24"/>
              </w:rPr>
              <w:t>Current Prescribed fee schedule as set by</w:t>
            </w:r>
          </w:p>
          <w:p w14:paraId="163CA35C" w14:textId="77777777" w:rsidR="001D1160" w:rsidRDefault="00000000">
            <w:pPr>
              <w:pStyle w:val="TableParagraph"/>
              <w:spacing w:before="3" w:line="253" w:lineRule="exact"/>
              <w:ind w:left="300" w:right="104"/>
              <w:jc w:val="center"/>
              <w:rPr>
                <w:sz w:val="24"/>
              </w:rPr>
            </w:pPr>
            <w:r>
              <w:rPr>
                <w:sz w:val="24"/>
              </w:rPr>
              <w:t>Provincial Board</w:t>
            </w:r>
          </w:p>
        </w:tc>
      </w:tr>
      <w:tr w:rsidR="001D1160" w14:paraId="26B04DE5" w14:textId="77777777">
        <w:trPr>
          <w:trHeight w:val="287"/>
        </w:trPr>
        <w:tc>
          <w:tcPr>
            <w:tcW w:w="5957" w:type="dxa"/>
            <w:tcBorders>
              <w:top w:val="single" w:sz="6" w:space="0" w:color="000000"/>
              <w:bottom w:val="single" w:sz="6" w:space="0" w:color="000000"/>
              <w:right w:val="single" w:sz="6" w:space="0" w:color="000000"/>
            </w:tcBorders>
          </w:tcPr>
          <w:p w14:paraId="39FB26C9" w14:textId="77777777" w:rsidR="001D1160" w:rsidRDefault="00000000">
            <w:pPr>
              <w:pStyle w:val="TableParagraph"/>
              <w:spacing w:before="5" w:line="262" w:lineRule="exact"/>
              <w:rPr>
                <w:sz w:val="24"/>
              </w:rPr>
            </w:pPr>
            <w:r>
              <w:rPr>
                <w:sz w:val="24"/>
              </w:rPr>
              <w:t>BASIC SERVICES</w:t>
            </w:r>
          </w:p>
        </w:tc>
        <w:tc>
          <w:tcPr>
            <w:tcW w:w="2943" w:type="dxa"/>
            <w:tcBorders>
              <w:top w:val="single" w:sz="6" w:space="0" w:color="000000"/>
              <w:left w:val="single" w:sz="6" w:space="0" w:color="000000"/>
              <w:bottom w:val="single" w:sz="6" w:space="0" w:color="000000"/>
            </w:tcBorders>
          </w:tcPr>
          <w:p w14:paraId="730BCC7A" w14:textId="77777777" w:rsidR="001D1160" w:rsidRDefault="00000000">
            <w:pPr>
              <w:pStyle w:val="TableParagraph"/>
              <w:spacing w:before="5" w:line="262" w:lineRule="exact"/>
              <w:ind w:left="300" w:right="104"/>
              <w:jc w:val="center"/>
              <w:rPr>
                <w:sz w:val="24"/>
              </w:rPr>
            </w:pPr>
            <w:r>
              <w:rPr>
                <w:sz w:val="24"/>
              </w:rPr>
              <w:t>100%</w:t>
            </w:r>
          </w:p>
        </w:tc>
      </w:tr>
      <w:tr w:rsidR="001D1160" w14:paraId="441688F0" w14:textId="77777777">
        <w:trPr>
          <w:trHeight w:val="551"/>
        </w:trPr>
        <w:tc>
          <w:tcPr>
            <w:tcW w:w="5957" w:type="dxa"/>
            <w:tcBorders>
              <w:top w:val="single" w:sz="6" w:space="0" w:color="000000"/>
              <w:bottom w:val="single" w:sz="6" w:space="0" w:color="000000"/>
              <w:right w:val="single" w:sz="6" w:space="0" w:color="000000"/>
            </w:tcBorders>
          </w:tcPr>
          <w:p w14:paraId="54A9217B" w14:textId="77777777" w:rsidR="001D1160" w:rsidRDefault="00000000">
            <w:pPr>
              <w:pStyle w:val="TableParagraph"/>
              <w:spacing w:before="139"/>
              <w:rPr>
                <w:sz w:val="24"/>
              </w:rPr>
            </w:pPr>
            <w:r>
              <w:rPr>
                <w:sz w:val="24"/>
              </w:rPr>
              <w:t>Major Dental</w:t>
            </w:r>
          </w:p>
        </w:tc>
        <w:tc>
          <w:tcPr>
            <w:tcW w:w="2943" w:type="dxa"/>
            <w:tcBorders>
              <w:top w:val="single" w:sz="6" w:space="0" w:color="000000"/>
              <w:left w:val="single" w:sz="6" w:space="0" w:color="000000"/>
              <w:bottom w:val="single" w:sz="6" w:space="0" w:color="000000"/>
            </w:tcBorders>
          </w:tcPr>
          <w:p w14:paraId="77765CF9" w14:textId="77777777" w:rsidR="001D1160" w:rsidRDefault="00000000">
            <w:pPr>
              <w:pStyle w:val="TableParagraph"/>
              <w:spacing w:line="275" w:lineRule="exact"/>
              <w:ind w:left="300" w:right="104"/>
              <w:jc w:val="center"/>
              <w:rPr>
                <w:sz w:val="24"/>
              </w:rPr>
            </w:pPr>
            <w:r>
              <w:rPr>
                <w:sz w:val="24"/>
              </w:rPr>
              <w:t>50%</w:t>
            </w:r>
          </w:p>
          <w:p w14:paraId="12D9AEE0" w14:textId="77777777" w:rsidR="001D1160" w:rsidRDefault="00000000">
            <w:pPr>
              <w:pStyle w:val="TableParagraph"/>
              <w:spacing w:line="256" w:lineRule="exact"/>
              <w:ind w:left="300" w:right="104"/>
              <w:jc w:val="center"/>
              <w:rPr>
                <w:sz w:val="24"/>
              </w:rPr>
            </w:pPr>
            <w:r>
              <w:rPr>
                <w:sz w:val="24"/>
              </w:rPr>
              <w:t>$2,000 per year</w:t>
            </w:r>
          </w:p>
        </w:tc>
      </w:tr>
      <w:tr w:rsidR="001D1160" w14:paraId="2050D7FB" w14:textId="77777777">
        <w:trPr>
          <w:trHeight w:val="282"/>
        </w:trPr>
        <w:tc>
          <w:tcPr>
            <w:tcW w:w="5957" w:type="dxa"/>
            <w:tcBorders>
              <w:top w:val="single" w:sz="6" w:space="0" w:color="000000"/>
              <w:bottom w:val="single" w:sz="6" w:space="0" w:color="000000"/>
              <w:right w:val="single" w:sz="6" w:space="0" w:color="000000"/>
            </w:tcBorders>
          </w:tcPr>
          <w:p w14:paraId="2F90368E" w14:textId="77777777" w:rsidR="001D1160" w:rsidRDefault="00000000">
            <w:pPr>
              <w:pStyle w:val="TableParagraph"/>
              <w:spacing w:before="5" w:line="258" w:lineRule="exact"/>
              <w:rPr>
                <w:sz w:val="24"/>
              </w:rPr>
            </w:pPr>
            <w:r>
              <w:rPr>
                <w:sz w:val="24"/>
              </w:rPr>
              <w:t>Accidental Dental</w:t>
            </w:r>
          </w:p>
        </w:tc>
        <w:tc>
          <w:tcPr>
            <w:tcW w:w="2943" w:type="dxa"/>
            <w:tcBorders>
              <w:top w:val="single" w:sz="6" w:space="0" w:color="000000"/>
              <w:left w:val="single" w:sz="6" w:space="0" w:color="000000"/>
              <w:bottom w:val="single" w:sz="6" w:space="0" w:color="000000"/>
            </w:tcBorders>
          </w:tcPr>
          <w:p w14:paraId="4A89B77B" w14:textId="77777777" w:rsidR="001D1160" w:rsidRDefault="00000000">
            <w:pPr>
              <w:pStyle w:val="TableParagraph"/>
              <w:spacing w:before="5" w:line="258" w:lineRule="exact"/>
              <w:ind w:left="300" w:right="104"/>
              <w:jc w:val="center"/>
              <w:rPr>
                <w:sz w:val="24"/>
              </w:rPr>
            </w:pPr>
            <w:r>
              <w:rPr>
                <w:sz w:val="24"/>
              </w:rPr>
              <w:t>100%</w:t>
            </w:r>
          </w:p>
        </w:tc>
      </w:tr>
      <w:tr w:rsidR="001D1160" w14:paraId="04554494" w14:textId="77777777">
        <w:trPr>
          <w:trHeight w:val="551"/>
        </w:trPr>
        <w:tc>
          <w:tcPr>
            <w:tcW w:w="5957" w:type="dxa"/>
            <w:tcBorders>
              <w:top w:val="single" w:sz="6" w:space="0" w:color="000000"/>
              <w:bottom w:val="single" w:sz="6" w:space="0" w:color="000000"/>
              <w:right w:val="single" w:sz="6" w:space="0" w:color="000000"/>
            </w:tcBorders>
          </w:tcPr>
          <w:p w14:paraId="587A7A0B" w14:textId="77777777" w:rsidR="001D1160" w:rsidRDefault="00000000">
            <w:pPr>
              <w:pStyle w:val="TableParagraph"/>
              <w:spacing w:before="139"/>
              <w:rPr>
                <w:sz w:val="24"/>
              </w:rPr>
            </w:pPr>
            <w:r>
              <w:rPr>
                <w:sz w:val="24"/>
              </w:rPr>
              <w:t>Annual Maximum</w:t>
            </w:r>
          </w:p>
        </w:tc>
        <w:tc>
          <w:tcPr>
            <w:tcW w:w="2943" w:type="dxa"/>
            <w:tcBorders>
              <w:top w:val="single" w:sz="6" w:space="0" w:color="000000"/>
              <w:left w:val="single" w:sz="6" w:space="0" w:color="000000"/>
              <w:bottom w:val="single" w:sz="6" w:space="0" w:color="000000"/>
            </w:tcBorders>
          </w:tcPr>
          <w:p w14:paraId="6DA8EB3C" w14:textId="77777777" w:rsidR="001D1160" w:rsidRDefault="00000000">
            <w:pPr>
              <w:pStyle w:val="TableParagraph"/>
              <w:spacing w:before="3" w:line="278" w:lineRule="exact"/>
              <w:ind w:left="1114" w:right="132" w:hanging="768"/>
              <w:rPr>
                <w:sz w:val="24"/>
              </w:rPr>
            </w:pPr>
            <w:r>
              <w:rPr>
                <w:sz w:val="24"/>
              </w:rPr>
              <w:t>$2,000 Supplementary services</w:t>
            </w:r>
          </w:p>
        </w:tc>
      </w:tr>
      <w:tr w:rsidR="001D1160" w14:paraId="34EA499C" w14:textId="77777777">
        <w:trPr>
          <w:trHeight w:val="543"/>
        </w:trPr>
        <w:tc>
          <w:tcPr>
            <w:tcW w:w="5957" w:type="dxa"/>
            <w:tcBorders>
              <w:top w:val="single" w:sz="6" w:space="0" w:color="000000"/>
              <w:bottom w:val="single" w:sz="6" w:space="0" w:color="000000"/>
              <w:right w:val="single" w:sz="6" w:space="0" w:color="000000"/>
            </w:tcBorders>
          </w:tcPr>
          <w:p w14:paraId="563484E8" w14:textId="77777777" w:rsidR="001D1160" w:rsidRDefault="00000000">
            <w:pPr>
              <w:pStyle w:val="TableParagraph"/>
              <w:spacing w:before="131"/>
              <w:rPr>
                <w:sz w:val="24"/>
              </w:rPr>
            </w:pPr>
            <w:r>
              <w:rPr>
                <w:sz w:val="24"/>
              </w:rPr>
              <w:t>Visits &amp; Examinations- 9 month recall</w:t>
            </w:r>
          </w:p>
        </w:tc>
        <w:tc>
          <w:tcPr>
            <w:tcW w:w="2943" w:type="dxa"/>
            <w:tcBorders>
              <w:top w:val="single" w:sz="6" w:space="0" w:color="000000"/>
              <w:left w:val="single" w:sz="6" w:space="0" w:color="000000"/>
              <w:bottom w:val="single" w:sz="6" w:space="0" w:color="000000"/>
            </w:tcBorders>
          </w:tcPr>
          <w:p w14:paraId="37DB9964" w14:textId="77777777" w:rsidR="001D1160" w:rsidRDefault="00000000">
            <w:pPr>
              <w:pStyle w:val="TableParagraph"/>
              <w:spacing w:line="269" w:lineRule="exact"/>
              <w:ind w:left="300" w:right="104"/>
              <w:jc w:val="center"/>
              <w:rPr>
                <w:sz w:val="24"/>
              </w:rPr>
            </w:pPr>
            <w:r>
              <w:rPr>
                <w:sz w:val="24"/>
              </w:rPr>
              <w:t>Yes</w:t>
            </w:r>
          </w:p>
          <w:p w14:paraId="7E985463" w14:textId="77777777" w:rsidR="001D1160" w:rsidRDefault="00000000">
            <w:pPr>
              <w:pStyle w:val="TableParagraph"/>
              <w:spacing w:before="2" w:line="253" w:lineRule="exact"/>
              <w:ind w:left="300" w:right="104"/>
              <w:jc w:val="center"/>
              <w:rPr>
                <w:sz w:val="24"/>
              </w:rPr>
            </w:pPr>
            <w:r>
              <w:rPr>
                <w:sz w:val="24"/>
              </w:rPr>
              <w:t>10 scaling units</w:t>
            </w:r>
          </w:p>
        </w:tc>
      </w:tr>
      <w:tr w:rsidR="001D1160" w14:paraId="4E4F2D69" w14:textId="77777777">
        <w:trPr>
          <w:trHeight w:val="287"/>
        </w:trPr>
        <w:tc>
          <w:tcPr>
            <w:tcW w:w="5957" w:type="dxa"/>
            <w:tcBorders>
              <w:top w:val="single" w:sz="6" w:space="0" w:color="000000"/>
              <w:bottom w:val="single" w:sz="6" w:space="0" w:color="000000"/>
              <w:right w:val="single" w:sz="6" w:space="0" w:color="000000"/>
            </w:tcBorders>
          </w:tcPr>
          <w:p w14:paraId="1B16B207" w14:textId="77777777" w:rsidR="001D1160" w:rsidRDefault="00000000">
            <w:pPr>
              <w:pStyle w:val="TableParagraph"/>
              <w:spacing w:before="5" w:line="262" w:lineRule="exact"/>
              <w:rPr>
                <w:sz w:val="24"/>
              </w:rPr>
            </w:pPr>
            <w:r>
              <w:rPr>
                <w:sz w:val="24"/>
              </w:rPr>
              <w:t>X-Rays</w:t>
            </w:r>
          </w:p>
        </w:tc>
        <w:tc>
          <w:tcPr>
            <w:tcW w:w="2943" w:type="dxa"/>
            <w:tcBorders>
              <w:top w:val="single" w:sz="6" w:space="0" w:color="000000"/>
              <w:left w:val="single" w:sz="6" w:space="0" w:color="000000"/>
              <w:bottom w:val="single" w:sz="6" w:space="0" w:color="000000"/>
            </w:tcBorders>
          </w:tcPr>
          <w:p w14:paraId="50B86D8A" w14:textId="77777777" w:rsidR="001D1160" w:rsidRDefault="00000000">
            <w:pPr>
              <w:pStyle w:val="TableParagraph"/>
              <w:spacing w:before="5" w:line="262" w:lineRule="exact"/>
              <w:ind w:left="300" w:right="104"/>
              <w:jc w:val="center"/>
              <w:rPr>
                <w:sz w:val="24"/>
              </w:rPr>
            </w:pPr>
            <w:r>
              <w:rPr>
                <w:sz w:val="24"/>
              </w:rPr>
              <w:t>Yes</w:t>
            </w:r>
          </w:p>
        </w:tc>
      </w:tr>
      <w:tr w:rsidR="001D1160" w14:paraId="2C326A20" w14:textId="77777777">
        <w:trPr>
          <w:trHeight w:val="282"/>
        </w:trPr>
        <w:tc>
          <w:tcPr>
            <w:tcW w:w="5957" w:type="dxa"/>
            <w:tcBorders>
              <w:top w:val="single" w:sz="6" w:space="0" w:color="000000"/>
              <w:bottom w:val="single" w:sz="6" w:space="0" w:color="000000"/>
              <w:right w:val="single" w:sz="6" w:space="0" w:color="000000"/>
            </w:tcBorders>
          </w:tcPr>
          <w:p w14:paraId="4E8DECA9" w14:textId="77777777" w:rsidR="001D1160" w:rsidRDefault="00000000">
            <w:pPr>
              <w:pStyle w:val="TableParagraph"/>
              <w:spacing w:before="5" w:line="258" w:lineRule="exact"/>
              <w:ind w:left="164"/>
              <w:rPr>
                <w:sz w:val="24"/>
              </w:rPr>
            </w:pPr>
            <w:r>
              <w:rPr>
                <w:sz w:val="24"/>
              </w:rPr>
              <w:t>Preventive and Maintenance</w:t>
            </w:r>
          </w:p>
        </w:tc>
        <w:tc>
          <w:tcPr>
            <w:tcW w:w="2943" w:type="dxa"/>
            <w:tcBorders>
              <w:top w:val="single" w:sz="6" w:space="0" w:color="000000"/>
              <w:left w:val="single" w:sz="6" w:space="0" w:color="000000"/>
              <w:bottom w:val="single" w:sz="6" w:space="0" w:color="000000"/>
            </w:tcBorders>
          </w:tcPr>
          <w:p w14:paraId="35BCEF3B" w14:textId="77777777" w:rsidR="001D1160" w:rsidRDefault="00000000">
            <w:pPr>
              <w:pStyle w:val="TableParagraph"/>
              <w:spacing w:before="5" w:line="258" w:lineRule="exact"/>
              <w:ind w:left="300" w:right="104"/>
              <w:jc w:val="center"/>
              <w:rPr>
                <w:sz w:val="24"/>
              </w:rPr>
            </w:pPr>
            <w:r>
              <w:rPr>
                <w:sz w:val="24"/>
              </w:rPr>
              <w:t>Yes-100%</w:t>
            </w:r>
          </w:p>
        </w:tc>
      </w:tr>
      <w:tr w:rsidR="001D1160" w14:paraId="79292A33" w14:textId="77777777">
        <w:trPr>
          <w:trHeight w:val="282"/>
        </w:trPr>
        <w:tc>
          <w:tcPr>
            <w:tcW w:w="5957" w:type="dxa"/>
            <w:tcBorders>
              <w:top w:val="single" w:sz="6" w:space="0" w:color="000000"/>
              <w:bottom w:val="single" w:sz="6" w:space="0" w:color="000000"/>
              <w:right w:val="single" w:sz="6" w:space="0" w:color="000000"/>
            </w:tcBorders>
          </w:tcPr>
          <w:p w14:paraId="251E103D" w14:textId="77777777" w:rsidR="001D1160" w:rsidRDefault="00000000">
            <w:pPr>
              <w:pStyle w:val="TableParagraph"/>
              <w:spacing w:before="5" w:line="258" w:lineRule="exact"/>
              <w:rPr>
                <w:sz w:val="24"/>
              </w:rPr>
            </w:pPr>
            <w:r>
              <w:rPr>
                <w:sz w:val="24"/>
              </w:rPr>
              <w:t>Restorative</w:t>
            </w:r>
          </w:p>
        </w:tc>
        <w:tc>
          <w:tcPr>
            <w:tcW w:w="2943" w:type="dxa"/>
            <w:tcBorders>
              <w:top w:val="single" w:sz="6" w:space="0" w:color="000000"/>
              <w:left w:val="single" w:sz="6" w:space="0" w:color="000000"/>
              <w:bottom w:val="single" w:sz="6" w:space="0" w:color="000000"/>
            </w:tcBorders>
          </w:tcPr>
          <w:p w14:paraId="0D61B9FF" w14:textId="77777777" w:rsidR="001D1160" w:rsidRDefault="00000000">
            <w:pPr>
              <w:pStyle w:val="TableParagraph"/>
              <w:spacing w:before="5" w:line="258" w:lineRule="exact"/>
              <w:ind w:left="300" w:right="104"/>
              <w:jc w:val="center"/>
              <w:rPr>
                <w:sz w:val="24"/>
              </w:rPr>
            </w:pPr>
            <w:r>
              <w:rPr>
                <w:sz w:val="24"/>
              </w:rPr>
              <w:t>Yes</w:t>
            </w:r>
          </w:p>
        </w:tc>
      </w:tr>
      <w:tr w:rsidR="001D1160" w14:paraId="3D549CEB" w14:textId="77777777">
        <w:trPr>
          <w:trHeight w:val="287"/>
        </w:trPr>
        <w:tc>
          <w:tcPr>
            <w:tcW w:w="5957" w:type="dxa"/>
            <w:tcBorders>
              <w:top w:val="single" w:sz="6" w:space="0" w:color="000000"/>
              <w:bottom w:val="single" w:sz="6" w:space="0" w:color="000000"/>
              <w:right w:val="single" w:sz="6" w:space="0" w:color="000000"/>
            </w:tcBorders>
          </w:tcPr>
          <w:p w14:paraId="3B44DA11" w14:textId="77777777" w:rsidR="001D1160" w:rsidRDefault="00000000">
            <w:pPr>
              <w:pStyle w:val="TableParagraph"/>
              <w:spacing w:before="5" w:line="262" w:lineRule="exact"/>
              <w:rPr>
                <w:sz w:val="24"/>
              </w:rPr>
            </w:pPr>
            <w:r>
              <w:rPr>
                <w:sz w:val="24"/>
              </w:rPr>
              <w:t>Endodontic (Root Canal)</w:t>
            </w:r>
          </w:p>
        </w:tc>
        <w:tc>
          <w:tcPr>
            <w:tcW w:w="2943" w:type="dxa"/>
            <w:tcBorders>
              <w:top w:val="single" w:sz="6" w:space="0" w:color="000000"/>
              <w:left w:val="single" w:sz="6" w:space="0" w:color="000000"/>
              <w:bottom w:val="single" w:sz="6" w:space="0" w:color="000000"/>
            </w:tcBorders>
          </w:tcPr>
          <w:p w14:paraId="5B6E9B9C" w14:textId="77777777" w:rsidR="001D1160" w:rsidRDefault="00000000">
            <w:pPr>
              <w:pStyle w:val="TableParagraph"/>
              <w:spacing w:before="5" w:line="262" w:lineRule="exact"/>
              <w:ind w:left="300" w:right="104"/>
              <w:jc w:val="center"/>
              <w:rPr>
                <w:sz w:val="24"/>
              </w:rPr>
            </w:pPr>
            <w:r>
              <w:rPr>
                <w:sz w:val="24"/>
              </w:rPr>
              <w:t>Yes</w:t>
            </w:r>
          </w:p>
        </w:tc>
      </w:tr>
      <w:tr w:rsidR="001D1160" w14:paraId="657067AC" w14:textId="77777777">
        <w:trPr>
          <w:trHeight w:val="282"/>
        </w:trPr>
        <w:tc>
          <w:tcPr>
            <w:tcW w:w="5957" w:type="dxa"/>
            <w:tcBorders>
              <w:top w:val="single" w:sz="6" w:space="0" w:color="000000"/>
              <w:bottom w:val="single" w:sz="6" w:space="0" w:color="000000"/>
              <w:right w:val="single" w:sz="6" w:space="0" w:color="000000"/>
            </w:tcBorders>
          </w:tcPr>
          <w:p w14:paraId="7214B6C3" w14:textId="77777777" w:rsidR="001D1160" w:rsidRDefault="00000000">
            <w:pPr>
              <w:pStyle w:val="TableParagraph"/>
              <w:spacing w:before="5" w:line="258" w:lineRule="exact"/>
              <w:rPr>
                <w:sz w:val="24"/>
              </w:rPr>
            </w:pPr>
            <w:r>
              <w:rPr>
                <w:sz w:val="24"/>
              </w:rPr>
              <w:t>Periodontal (Gum Tissue)</w:t>
            </w:r>
          </w:p>
        </w:tc>
        <w:tc>
          <w:tcPr>
            <w:tcW w:w="2943" w:type="dxa"/>
            <w:tcBorders>
              <w:top w:val="single" w:sz="6" w:space="0" w:color="000000"/>
              <w:left w:val="single" w:sz="6" w:space="0" w:color="000000"/>
              <w:bottom w:val="single" w:sz="6" w:space="0" w:color="000000"/>
            </w:tcBorders>
          </w:tcPr>
          <w:p w14:paraId="1FB45D6A" w14:textId="77777777" w:rsidR="001D1160" w:rsidRDefault="00000000">
            <w:pPr>
              <w:pStyle w:val="TableParagraph"/>
              <w:spacing w:before="5" w:line="258" w:lineRule="exact"/>
              <w:ind w:left="300" w:right="104"/>
              <w:jc w:val="center"/>
              <w:rPr>
                <w:sz w:val="24"/>
              </w:rPr>
            </w:pPr>
            <w:r>
              <w:rPr>
                <w:sz w:val="24"/>
              </w:rPr>
              <w:t>Yes</w:t>
            </w:r>
          </w:p>
        </w:tc>
      </w:tr>
      <w:tr w:rsidR="001D1160" w14:paraId="25C34573" w14:textId="77777777">
        <w:trPr>
          <w:trHeight w:val="825"/>
        </w:trPr>
        <w:tc>
          <w:tcPr>
            <w:tcW w:w="5957" w:type="dxa"/>
            <w:tcBorders>
              <w:top w:val="single" w:sz="6" w:space="0" w:color="000000"/>
              <w:bottom w:val="single" w:sz="6" w:space="0" w:color="000000"/>
              <w:right w:val="single" w:sz="6" w:space="0" w:color="000000"/>
            </w:tcBorders>
          </w:tcPr>
          <w:p w14:paraId="24462C38" w14:textId="77777777" w:rsidR="001D1160" w:rsidRDefault="001D1160">
            <w:pPr>
              <w:pStyle w:val="TableParagraph"/>
              <w:spacing w:before="9"/>
              <w:ind w:left="0"/>
              <w:rPr>
                <w:sz w:val="23"/>
              </w:rPr>
            </w:pPr>
          </w:p>
          <w:p w14:paraId="331B280D" w14:textId="77777777" w:rsidR="001D1160" w:rsidRDefault="00000000">
            <w:pPr>
              <w:pStyle w:val="TableParagraph"/>
              <w:rPr>
                <w:sz w:val="24"/>
              </w:rPr>
            </w:pPr>
            <w:r>
              <w:rPr>
                <w:sz w:val="24"/>
              </w:rPr>
              <w:t>Orthodontic</w:t>
            </w:r>
          </w:p>
        </w:tc>
        <w:tc>
          <w:tcPr>
            <w:tcW w:w="2943" w:type="dxa"/>
            <w:tcBorders>
              <w:top w:val="single" w:sz="6" w:space="0" w:color="000000"/>
              <w:left w:val="single" w:sz="6" w:space="0" w:color="000000"/>
              <w:bottom w:val="single" w:sz="6" w:space="0" w:color="000000"/>
            </w:tcBorders>
          </w:tcPr>
          <w:p w14:paraId="33DC4E0B" w14:textId="77777777" w:rsidR="001D1160" w:rsidRDefault="00000000">
            <w:pPr>
              <w:pStyle w:val="TableParagraph"/>
              <w:spacing w:line="275" w:lineRule="exact"/>
              <w:ind w:left="300" w:right="104"/>
              <w:jc w:val="center"/>
              <w:rPr>
                <w:sz w:val="24"/>
              </w:rPr>
            </w:pPr>
            <w:r>
              <w:rPr>
                <w:sz w:val="24"/>
              </w:rPr>
              <w:t>Pediatric only- 50%,</w:t>
            </w:r>
          </w:p>
          <w:p w14:paraId="25AAD53D" w14:textId="77777777" w:rsidR="001D1160" w:rsidRDefault="00000000">
            <w:pPr>
              <w:pStyle w:val="TableParagraph"/>
              <w:spacing w:before="1" w:line="278" w:lineRule="exact"/>
              <w:ind w:left="300" w:right="101"/>
              <w:jc w:val="center"/>
              <w:rPr>
                <w:sz w:val="24"/>
              </w:rPr>
            </w:pPr>
            <w:r>
              <w:rPr>
                <w:sz w:val="24"/>
              </w:rPr>
              <w:t>$2,500 lifetime maximum</w:t>
            </w:r>
          </w:p>
        </w:tc>
      </w:tr>
      <w:tr w:rsidR="001D1160" w14:paraId="1D8F4176" w14:textId="77777777">
        <w:trPr>
          <w:trHeight w:val="280"/>
        </w:trPr>
        <w:tc>
          <w:tcPr>
            <w:tcW w:w="5957" w:type="dxa"/>
            <w:tcBorders>
              <w:top w:val="single" w:sz="6" w:space="0" w:color="000000"/>
              <w:bottom w:val="single" w:sz="6" w:space="0" w:color="000000"/>
              <w:right w:val="single" w:sz="6" w:space="0" w:color="000000"/>
            </w:tcBorders>
          </w:tcPr>
          <w:p w14:paraId="4F4C20C5" w14:textId="77777777" w:rsidR="001D1160" w:rsidRDefault="00000000">
            <w:pPr>
              <w:pStyle w:val="TableParagraph"/>
              <w:spacing w:line="261" w:lineRule="exact"/>
              <w:rPr>
                <w:sz w:val="24"/>
              </w:rPr>
            </w:pPr>
            <w:r>
              <w:rPr>
                <w:sz w:val="24"/>
              </w:rPr>
              <w:t>Denture Services</w:t>
            </w:r>
          </w:p>
        </w:tc>
        <w:tc>
          <w:tcPr>
            <w:tcW w:w="2943" w:type="dxa"/>
            <w:tcBorders>
              <w:top w:val="single" w:sz="6" w:space="0" w:color="000000"/>
              <w:left w:val="single" w:sz="6" w:space="0" w:color="000000"/>
              <w:bottom w:val="single" w:sz="6" w:space="0" w:color="000000"/>
            </w:tcBorders>
          </w:tcPr>
          <w:p w14:paraId="36921729" w14:textId="77777777" w:rsidR="001D1160" w:rsidRDefault="00000000">
            <w:pPr>
              <w:pStyle w:val="TableParagraph"/>
              <w:spacing w:line="261" w:lineRule="exact"/>
              <w:ind w:left="300" w:right="104"/>
              <w:jc w:val="center"/>
              <w:rPr>
                <w:sz w:val="24"/>
              </w:rPr>
            </w:pPr>
            <w:r>
              <w:rPr>
                <w:sz w:val="24"/>
              </w:rPr>
              <w:t>Yes</w:t>
            </w:r>
          </w:p>
        </w:tc>
      </w:tr>
      <w:tr w:rsidR="001D1160" w14:paraId="01735A94" w14:textId="77777777">
        <w:trPr>
          <w:trHeight w:val="551"/>
        </w:trPr>
        <w:tc>
          <w:tcPr>
            <w:tcW w:w="5957" w:type="dxa"/>
            <w:tcBorders>
              <w:top w:val="single" w:sz="6" w:space="0" w:color="000000"/>
              <w:bottom w:val="single" w:sz="6" w:space="0" w:color="000000"/>
              <w:right w:val="single" w:sz="6" w:space="0" w:color="000000"/>
            </w:tcBorders>
          </w:tcPr>
          <w:p w14:paraId="1BCEFCDF" w14:textId="77777777" w:rsidR="001D1160" w:rsidRDefault="00000000">
            <w:pPr>
              <w:pStyle w:val="TableParagraph"/>
              <w:spacing w:before="6" w:line="274" w:lineRule="exact"/>
              <w:ind w:right="193"/>
              <w:rPr>
                <w:sz w:val="24"/>
              </w:rPr>
            </w:pPr>
            <w:r>
              <w:rPr>
                <w:sz w:val="24"/>
              </w:rPr>
              <w:t>Survivor’s Coverage – (Surviving spouse and eligible children)</w:t>
            </w:r>
          </w:p>
        </w:tc>
        <w:tc>
          <w:tcPr>
            <w:tcW w:w="2943" w:type="dxa"/>
            <w:tcBorders>
              <w:top w:val="single" w:sz="6" w:space="0" w:color="000000"/>
              <w:left w:val="single" w:sz="6" w:space="0" w:color="000000"/>
              <w:bottom w:val="single" w:sz="6" w:space="0" w:color="000000"/>
            </w:tcBorders>
          </w:tcPr>
          <w:p w14:paraId="6EC7C8E8" w14:textId="77777777" w:rsidR="001D1160" w:rsidRDefault="00000000">
            <w:pPr>
              <w:pStyle w:val="TableParagraph"/>
              <w:spacing w:before="139"/>
              <w:ind w:left="300" w:right="104"/>
              <w:jc w:val="center"/>
              <w:rPr>
                <w:sz w:val="24"/>
              </w:rPr>
            </w:pPr>
            <w:r>
              <w:rPr>
                <w:sz w:val="24"/>
              </w:rPr>
              <w:t>2 years</w:t>
            </w:r>
          </w:p>
        </w:tc>
      </w:tr>
      <w:tr w:rsidR="001D1160" w14:paraId="30246507" w14:textId="77777777">
        <w:trPr>
          <w:trHeight w:val="283"/>
        </w:trPr>
        <w:tc>
          <w:tcPr>
            <w:tcW w:w="5957" w:type="dxa"/>
            <w:tcBorders>
              <w:top w:val="single" w:sz="6" w:space="0" w:color="000000"/>
              <w:right w:val="single" w:sz="6" w:space="0" w:color="000000"/>
            </w:tcBorders>
          </w:tcPr>
          <w:p w14:paraId="4166A1A1" w14:textId="77777777" w:rsidR="001D1160" w:rsidRDefault="00000000">
            <w:pPr>
              <w:pStyle w:val="TableParagraph"/>
              <w:spacing w:before="2" w:line="262" w:lineRule="exact"/>
              <w:rPr>
                <w:sz w:val="24"/>
              </w:rPr>
            </w:pPr>
            <w:r>
              <w:rPr>
                <w:sz w:val="24"/>
              </w:rPr>
              <w:t>Terminates</w:t>
            </w:r>
          </w:p>
        </w:tc>
        <w:tc>
          <w:tcPr>
            <w:tcW w:w="2943" w:type="dxa"/>
            <w:tcBorders>
              <w:top w:val="single" w:sz="6" w:space="0" w:color="000000"/>
              <w:left w:val="single" w:sz="6" w:space="0" w:color="000000"/>
            </w:tcBorders>
          </w:tcPr>
          <w:p w14:paraId="19536A5E" w14:textId="77777777" w:rsidR="001D1160" w:rsidRDefault="00000000">
            <w:pPr>
              <w:pStyle w:val="TableParagraph"/>
              <w:spacing w:before="2" w:line="262" w:lineRule="exact"/>
              <w:ind w:left="300" w:right="104"/>
              <w:jc w:val="center"/>
              <w:rPr>
                <w:sz w:val="24"/>
              </w:rPr>
            </w:pPr>
            <w:r>
              <w:rPr>
                <w:sz w:val="24"/>
              </w:rPr>
              <w:t>Retirement</w:t>
            </w:r>
          </w:p>
        </w:tc>
      </w:tr>
    </w:tbl>
    <w:p w14:paraId="7F447EF4" w14:textId="77777777" w:rsidR="001D1160" w:rsidRDefault="001D1160">
      <w:pPr>
        <w:pStyle w:val="BodyText"/>
        <w:rPr>
          <w:sz w:val="20"/>
        </w:rPr>
      </w:pPr>
    </w:p>
    <w:p w14:paraId="01C74670" w14:textId="77777777" w:rsidR="001D1160" w:rsidRDefault="001D1160">
      <w:pPr>
        <w:pStyle w:val="BodyText"/>
        <w:rPr>
          <w:sz w:val="20"/>
        </w:rPr>
      </w:pPr>
    </w:p>
    <w:p w14:paraId="54E5EA76" w14:textId="77777777" w:rsidR="001D1160" w:rsidRDefault="001D1160">
      <w:pPr>
        <w:pStyle w:val="BodyText"/>
        <w:rPr>
          <w:sz w:val="20"/>
        </w:rPr>
      </w:pPr>
    </w:p>
    <w:p w14:paraId="13609E6B" w14:textId="77777777" w:rsidR="001D1160" w:rsidRDefault="001D1160">
      <w:pPr>
        <w:pStyle w:val="BodyText"/>
        <w:spacing w:before="5"/>
        <w:rPr>
          <w:sz w:val="13"/>
        </w:rPr>
      </w:pPr>
    </w:p>
    <w:tbl>
      <w:tblPr>
        <w:tblW w:w="0" w:type="auto"/>
        <w:tblInd w:w="174" w:type="dxa"/>
        <w:tblLayout w:type="fixed"/>
        <w:tblCellMar>
          <w:left w:w="0" w:type="dxa"/>
          <w:right w:w="0" w:type="dxa"/>
        </w:tblCellMar>
        <w:tblLook w:val="01E0" w:firstRow="1" w:lastRow="1" w:firstColumn="1" w:lastColumn="1" w:noHBand="0" w:noVBand="0"/>
      </w:tblPr>
      <w:tblGrid>
        <w:gridCol w:w="5870"/>
        <w:gridCol w:w="3028"/>
      </w:tblGrid>
      <w:tr w:rsidR="001D1160" w14:paraId="26DD5788" w14:textId="77777777">
        <w:trPr>
          <w:trHeight w:val="429"/>
        </w:trPr>
        <w:tc>
          <w:tcPr>
            <w:tcW w:w="8898" w:type="dxa"/>
            <w:gridSpan w:val="2"/>
            <w:shd w:val="clear" w:color="auto" w:fill="000000"/>
          </w:tcPr>
          <w:p w14:paraId="7CAA286A" w14:textId="77777777" w:rsidR="001D1160" w:rsidRDefault="00000000">
            <w:pPr>
              <w:pStyle w:val="TableParagraph"/>
              <w:spacing w:before="82"/>
              <w:ind w:left="1939" w:right="1917"/>
              <w:jc w:val="center"/>
              <w:rPr>
                <w:b/>
                <w:sz w:val="24"/>
              </w:rPr>
            </w:pPr>
            <w:r>
              <w:rPr>
                <w:b/>
                <w:color w:val="FFFFFF"/>
                <w:sz w:val="24"/>
              </w:rPr>
              <w:t xml:space="preserve">Employee Assistance Program – </w:t>
            </w:r>
            <w:proofErr w:type="spellStart"/>
            <w:r>
              <w:rPr>
                <w:b/>
                <w:color w:val="FFFFFF"/>
                <w:sz w:val="24"/>
              </w:rPr>
              <w:t>Shepell·fgi</w:t>
            </w:r>
            <w:proofErr w:type="spellEnd"/>
          </w:p>
        </w:tc>
      </w:tr>
      <w:tr w:rsidR="001D1160" w14:paraId="31D6B723" w14:textId="77777777">
        <w:trPr>
          <w:trHeight w:val="286"/>
        </w:trPr>
        <w:tc>
          <w:tcPr>
            <w:tcW w:w="5870" w:type="dxa"/>
            <w:tcBorders>
              <w:left w:val="double" w:sz="2" w:space="0" w:color="000000"/>
              <w:right w:val="single" w:sz="6" w:space="0" w:color="000000"/>
            </w:tcBorders>
          </w:tcPr>
          <w:p w14:paraId="1473BAF9" w14:textId="77777777" w:rsidR="001D1160" w:rsidRDefault="001D1160">
            <w:pPr>
              <w:pStyle w:val="TableParagraph"/>
              <w:ind w:left="0"/>
              <w:rPr>
                <w:rFonts w:ascii="Times New Roman"/>
                <w:sz w:val="20"/>
              </w:rPr>
            </w:pPr>
          </w:p>
        </w:tc>
        <w:tc>
          <w:tcPr>
            <w:tcW w:w="3028" w:type="dxa"/>
            <w:tcBorders>
              <w:left w:val="single" w:sz="6" w:space="0" w:color="000000"/>
              <w:right w:val="double" w:sz="2" w:space="0" w:color="000000"/>
            </w:tcBorders>
          </w:tcPr>
          <w:p w14:paraId="36D8AFA2" w14:textId="77777777" w:rsidR="001D1160" w:rsidRDefault="00000000">
            <w:pPr>
              <w:pStyle w:val="TableParagraph"/>
              <w:spacing w:before="7" w:line="259" w:lineRule="exact"/>
              <w:ind w:left="236" w:right="133"/>
              <w:jc w:val="center"/>
              <w:rPr>
                <w:sz w:val="24"/>
              </w:rPr>
            </w:pPr>
            <w:r>
              <w:rPr>
                <w:sz w:val="24"/>
              </w:rPr>
              <w:t>Marital/relationship</w:t>
            </w:r>
          </w:p>
        </w:tc>
      </w:tr>
      <w:tr w:rsidR="001D1160" w14:paraId="0A5A6F63" w14:textId="77777777">
        <w:trPr>
          <w:trHeight w:val="276"/>
        </w:trPr>
        <w:tc>
          <w:tcPr>
            <w:tcW w:w="5870" w:type="dxa"/>
            <w:tcBorders>
              <w:left w:val="double" w:sz="2" w:space="0" w:color="000000"/>
              <w:right w:val="single" w:sz="6" w:space="0" w:color="000000"/>
            </w:tcBorders>
          </w:tcPr>
          <w:p w14:paraId="153C9907" w14:textId="77777777" w:rsidR="001D1160" w:rsidRDefault="00000000">
            <w:pPr>
              <w:pStyle w:val="TableParagraph"/>
              <w:spacing w:line="256" w:lineRule="exact"/>
              <w:rPr>
                <w:sz w:val="24"/>
              </w:rPr>
            </w:pPr>
            <w:r>
              <w:rPr>
                <w:i/>
                <w:sz w:val="24"/>
              </w:rPr>
              <w:t>Contact**—</w:t>
            </w:r>
            <w:r>
              <w:rPr>
                <w:sz w:val="24"/>
              </w:rPr>
              <w:t>assessment, counseling, case</w:t>
            </w:r>
          </w:p>
        </w:tc>
        <w:tc>
          <w:tcPr>
            <w:tcW w:w="3028" w:type="dxa"/>
            <w:tcBorders>
              <w:left w:val="single" w:sz="6" w:space="0" w:color="000000"/>
              <w:right w:val="double" w:sz="2" w:space="0" w:color="000000"/>
            </w:tcBorders>
          </w:tcPr>
          <w:p w14:paraId="50C756D1" w14:textId="77777777" w:rsidR="001D1160" w:rsidRDefault="00000000">
            <w:pPr>
              <w:pStyle w:val="TableParagraph"/>
              <w:spacing w:line="256" w:lineRule="exact"/>
              <w:ind w:left="236" w:right="133"/>
              <w:jc w:val="center"/>
              <w:rPr>
                <w:sz w:val="24"/>
              </w:rPr>
            </w:pPr>
            <w:r>
              <w:rPr>
                <w:sz w:val="24"/>
              </w:rPr>
              <w:t>counselling, family and</w:t>
            </w:r>
          </w:p>
        </w:tc>
      </w:tr>
      <w:tr w:rsidR="001D1160" w14:paraId="0079EBA4" w14:textId="77777777">
        <w:trPr>
          <w:trHeight w:val="276"/>
        </w:trPr>
        <w:tc>
          <w:tcPr>
            <w:tcW w:w="5870" w:type="dxa"/>
            <w:tcBorders>
              <w:left w:val="double" w:sz="2" w:space="0" w:color="000000"/>
              <w:right w:val="single" w:sz="6" w:space="0" w:color="000000"/>
            </w:tcBorders>
          </w:tcPr>
          <w:p w14:paraId="4A6FEC2D" w14:textId="77777777" w:rsidR="001D1160" w:rsidRDefault="00000000">
            <w:pPr>
              <w:pStyle w:val="TableParagraph"/>
              <w:spacing w:line="256" w:lineRule="exact"/>
              <w:rPr>
                <w:sz w:val="24"/>
              </w:rPr>
            </w:pPr>
            <w:r>
              <w:rPr>
                <w:sz w:val="24"/>
              </w:rPr>
              <w:t>management and referral services for</w:t>
            </w:r>
          </w:p>
        </w:tc>
        <w:tc>
          <w:tcPr>
            <w:tcW w:w="3028" w:type="dxa"/>
            <w:tcBorders>
              <w:left w:val="single" w:sz="6" w:space="0" w:color="000000"/>
              <w:right w:val="double" w:sz="2" w:space="0" w:color="000000"/>
            </w:tcBorders>
          </w:tcPr>
          <w:p w14:paraId="42C45190" w14:textId="77777777" w:rsidR="001D1160" w:rsidRDefault="00000000">
            <w:pPr>
              <w:pStyle w:val="TableParagraph"/>
              <w:spacing w:line="256" w:lineRule="exact"/>
              <w:ind w:left="236" w:right="133"/>
              <w:jc w:val="center"/>
              <w:rPr>
                <w:sz w:val="24"/>
              </w:rPr>
            </w:pPr>
            <w:r>
              <w:rPr>
                <w:sz w:val="24"/>
              </w:rPr>
              <w:t>parenting, physical/</w:t>
            </w:r>
          </w:p>
        </w:tc>
      </w:tr>
      <w:tr w:rsidR="001D1160" w14:paraId="567EF36F" w14:textId="77777777">
        <w:trPr>
          <w:trHeight w:val="271"/>
        </w:trPr>
        <w:tc>
          <w:tcPr>
            <w:tcW w:w="5870" w:type="dxa"/>
            <w:tcBorders>
              <w:left w:val="double" w:sz="2" w:space="0" w:color="000000"/>
              <w:bottom w:val="double" w:sz="2" w:space="0" w:color="000000"/>
              <w:right w:val="single" w:sz="6" w:space="0" w:color="000000"/>
            </w:tcBorders>
          </w:tcPr>
          <w:p w14:paraId="60519C63" w14:textId="77777777" w:rsidR="001D1160" w:rsidRDefault="001D1160">
            <w:pPr>
              <w:pStyle w:val="TableParagraph"/>
              <w:ind w:left="0"/>
              <w:rPr>
                <w:rFonts w:ascii="Times New Roman"/>
                <w:sz w:val="20"/>
              </w:rPr>
            </w:pPr>
          </w:p>
        </w:tc>
        <w:tc>
          <w:tcPr>
            <w:tcW w:w="3028" w:type="dxa"/>
            <w:tcBorders>
              <w:left w:val="single" w:sz="6" w:space="0" w:color="000000"/>
              <w:bottom w:val="double" w:sz="2" w:space="0" w:color="000000"/>
              <w:right w:val="double" w:sz="2" w:space="0" w:color="000000"/>
            </w:tcBorders>
          </w:tcPr>
          <w:p w14:paraId="35E96971" w14:textId="77777777" w:rsidR="001D1160" w:rsidRDefault="00000000">
            <w:pPr>
              <w:pStyle w:val="TableParagraph"/>
              <w:spacing w:line="252" w:lineRule="exact"/>
              <w:ind w:left="236" w:right="133"/>
              <w:jc w:val="center"/>
              <w:rPr>
                <w:sz w:val="24"/>
              </w:rPr>
            </w:pPr>
            <w:r>
              <w:rPr>
                <w:sz w:val="24"/>
              </w:rPr>
              <w:t>emotional abuse,</w:t>
            </w:r>
          </w:p>
        </w:tc>
      </w:tr>
    </w:tbl>
    <w:p w14:paraId="5F4DCBEE" w14:textId="77777777" w:rsidR="001D1160" w:rsidRDefault="001D1160">
      <w:pPr>
        <w:spacing w:line="252" w:lineRule="exact"/>
        <w:jc w:val="center"/>
        <w:rPr>
          <w:sz w:val="24"/>
        </w:rPr>
        <w:sectPr w:rsidR="001D1160">
          <w:footerReference w:type="default" r:id="rId9"/>
          <w:pgSz w:w="12240" w:h="15840"/>
          <w:pgMar w:top="1460" w:right="760" w:bottom="480" w:left="1300" w:header="0" w:footer="284" w:gutter="0"/>
          <w:pgNumType w:start="11"/>
          <w:cols w:space="720"/>
        </w:sectPr>
      </w:pPr>
    </w:p>
    <w:p w14:paraId="469544CC" w14:textId="77777777" w:rsidR="001D1160" w:rsidRDefault="00277EA4">
      <w:pPr>
        <w:pStyle w:val="BodyText"/>
        <w:spacing w:line="20" w:lineRule="exact"/>
        <w:ind w:left="6015"/>
        <w:rPr>
          <w:sz w:val="2"/>
        </w:rPr>
      </w:pPr>
      <w:r>
        <w:rPr>
          <w:sz w:val="2"/>
        </w:rPr>
      </w:r>
      <w:r>
        <w:rPr>
          <w:sz w:val="2"/>
        </w:rPr>
        <w:pict w14:anchorId="650569E1">
          <v:group id="_x0000_s2050" alt="" style="width:150.75pt;height:.75pt;mso-position-horizontal-relative:char;mso-position-vertical-relative:line" coordsize="3015,15">
            <v:rect id="_x0000_s2051" alt="" style="position:absolute;width:3015;height:15" fillcolor="black" stroked="f"/>
            <w10:anchorlock/>
          </v:group>
        </w:pict>
      </w: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70"/>
        <w:gridCol w:w="3028"/>
      </w:tblGrid>
      <w:tr w:rsidR="001D1160" w14:paraId="1AF50EF2" w14:textId="77777777">
        <w:trPr>
          <w:trHeight w:val="2207"/>
        </w:trPr>
        <w:tc>
          <w:tcPr>
            <w:tcW w:w="5870" w:type="dxa"/>
            <w:tcBorders>
              <w:top w:val="nil"/>
              <w:bottom w:val="single" w:sz="6" w:space="0" w:color="000000"/>
              <w:right w:val="single" w:sz="6" w:space="0" w:color="000000"/>
            </w:tcBorders>
          </w:tcPr>
          <w:p w14:paraId="677D300E" w14:textId="77777777" w:rsidR="001D1160" w:rsidRDefault="001D1160">
            <w:pPr>
              <w:pStyle w:val="TableParagraph"/>
              <w:ind w:left="0"/>
              <w:rPr>
                <w:rFonts w:ascii="Times New Roman"/>
              </w:rPr>
            </w:pPr>
          </w:p>
        </w:tc>
        <w:tc>
          <w:tcPr>
            <w:tcW w:w="3028" w:type="dxa"/>
            <w:tcBorders>
              <w:top w:val="single" w:sz="6" w:space="0" w:color="000000"/>
              <w:left w:val="single" w:sz="6" w:space="0" w:color="000000"/>
              <w:bottom w:val="single" w:sz="6" w:space="0" w:color="000000"/>
            </w:tcBorders>
          </w:tcPr>
          <w:p w14:paraId="48A98325" w14:textId="77777777" w:rsidR="001D1160" w:rsidRDefault="00000000">
            <w:pPr>
              <w:pStyle w:val="TableParagraph"/>
              <w:ind w:left="236" w:right="130"/>
              <w:jc w:val="center"/>
              <w:rPr>
                <w:sz w:val="24"/>
              </w:rPr>
            </w:pPr>
            <w:r>
              <w:rPr>
                <w:sz w:val="24"/>
              </w:rPr>
              <w:t>personal issues, addiction counselling, stress, grief and crisis counselling, legal services, financial services, child and elder care assessment and</w:t>
            </w:r>
          </w:p>
          <w:p w14:paraId="2A18F829" w14:textId="77777777" w:rsidR="001D1160" w:rsidRDefault="00000000">
            <w:pPr>
              <w:pStyle w:val="TableParagraph"/>
              <w:spacing w:before="2" w:line="253" w:lineRule="exact"/>
              <w:ind w:left="236" w:right="133"/>
              <w:jc w:val="center"/>
              <w:rPr>
                <w:sz w:val="24"/>
              </w:rPr>
            </w:pPr>
            <w:r>
              <w:rPr>
                <w:sz w:val="24"/>
              </w:rPr>
              <w:t>information services</w:t>
            </w:r>
          </w:p>
        </w:tc>
      </w:tr>
      <w:tr w:rsidR="001D1160" w14:paraId="0CACF830" w14:textId="77777777">
        <w:trPr>
          <w:trHeight w:val="287"/>
        </w:trPr>
        <w:tc>
          <w:tcPr>
            <w:tcW w:w="5870" w:type="dxa"/>
            <w:tcBorders>
              <w:top w:val="single" w:sz="6" w:space="0" w:color="000000"/>
              <w:bottom w:val="single" w:sz="6" w:space="0" w:color="000000"/>
              <w:right w:val="single" w:sz="6" w:space="0" w:color="000000"/>
            </w:tcBorders>
          </w:tcPr>
          <w:p w14:paraId="464B096B" w14:textId="77777777" w:rsidR="001D1160" w:rsidRDefault="00000000">
            <w:pPr>
              <w:pStyle w:val="TableParagraph"/>
              <w:spacing w:before="5" w:line="262" w:lineRule="exact"/>
              <w:rPr>
                <w:sz w:val="24"/>
              </w:rPr>
            </w:pPr>
            <w:r>
              <w:rPr>
                <w:sz w:val="24"/>
              </w:rPr>
              <w:t>Work-life services- Career and vocation</w:t>
            </w:r>
          </w:p>
        </w:tc>
        <w:tc>
          <w:tcPr>
            <w:tcW w:w="3028" w:type="dxa"/>
            <w:tcBorders>
              <w:top w:val="single" w:sz="6" w:space="0" w:color="000000"/>
              <w:left w:val="single" w:sz="6" w:space="0" w:color="000000"/>
              <w:bottom w:val="single" w:sz="6" w:space="0" w:color="000000"/>
            </w:tcBorders>
          </w:tcPr>
          <w:p w14:paraId="47B52DDB" w14:textId="77777777" w:rsidR="001D1160" w:rsidRDefault="00000000">
            <w:pPr>
              <w:pStyle w:val="TableParagraph"/>
              <w:spacing w:before="5" w:line="262" w:lineRule="exact"/>
              <w:ind w:left="236" w:right="133"/>
              <w:jc w:val="center"/>
              <w:rPr>
                <w:sz w:val="24"/>
              </w:rPr>
            </w:pPr>
            <w:r>
              <w:rPr>
                <w:sz w:val="24"/>
              </w:rPr>
              <w:t>Yes</w:t>
            </w:r>
          </w:p>
        </w:tc>
      </w:tr>
      <w:tr w:rsidR="001D1160" w14:paraId="0F78F08B" w14:textId="77777777">
        <w:trPr>
          <w:trHeight w:val="282"/>
        </w:trPr>
        <w:tc>
          <w:tcPr>
            <w:tcW w:w="5870" w:type="dxa"/>
            <w:tcBorders>
              <w:top w:val="single" w:sz="6" w:space="0" w:color="000000"/>
              <w:bottom w:val="single" w:sz="6" w:space="0" w:color="000000"/>
              <w:right w:val="single" w:sz="6" w:space="0" w:color="000000"/>
            </w:tcBorders>
          </w:tcPr>
          <w:p w14:paraId="62BA03CE" w14:textId="77777777" w:rsidR="001D1160" w:rsidRDefault="00000000">
            <w:pPr>
              <w:pStyle w:val="TableParagraph"/>
              <w:spacing w:before="5" w:line="258" w:lineRule="exact"/>
              <w:rPr>
                <w:sz w:val="24"/>
              </w:rPr>
            </w:pPr>
            <w:r>
              <w:rPr>
                <w:sz w:val="24"/>
              </w:rPr>
              <w:t>Online services</w:t>
            </w:r>
          </w:p>
        </w:tc>
        <w:tc>
          <w:tcPr>
            <w:tcW w:w="3028" w:type="dxa"/>
            <w:tcBorders>
              <w:top w:val="single" w:sz="6" w:space="0" w:color="000000"/>
              <w:left w:val="single" w:sz="6" w:space="0" w:color="000000"/>
              <w:bottom w:val="single" w:sz="6" w:space="0" w:color="000000"/>
            </w:tcBorders>
          </w:tcPr>
          <w:p w14:paraId="1530E2C9" w14:textId="77777777" w:rsidR="001D1160" w:rsidRDefault="00000000">
            <w:pPr>
              <w:pStyle w:val="TableParagraph"/>
              <w:spacing w:before="5" w:line="258" w:lineRule="exact"/>
              <w:ind w:left="236" w:right="133"/>
              <w:jc w:val="center"/>
              <w:rPr>
                <w:sz w:val="24"/>
              </w:rPr>
            </w:pPr>
            <w:r>
              <w:rPr>
                <w:sz w:val="24"/>
              </w:rPr>
              <w:t>Yes</w:t>
            </w:r>
          </w:p>
        </w:tc>
      </w:tr>
      <w:tr w:rsidR="001D1160" w14:paraId="2F12FD08" w14:textId="77777777">
        <w:trPr>
          <w:trHeight w:val="282"/>
        </w:trPr>
        <w:tc>
          <w:tcPr>
            <w:tcW w:w="5870" w:type="dxa"/>
            <w:tcBorders>
              <w:top w:val="single" w:sz="6" w:space="0" w:color="000000"/>
              <w:bottom w:val="single" w:sz="6" w:space="0" w:color="000000"/>
              <w:right w:val="single" w:sz="6" w:space="0" w:color="000000"/>
            </w:tcBorders>
          </w:tcPr>
          <w:p w14:paraId="2DB0CED4" w14:textId="77777777" w:rsidR="001D1160" w:rsidRDefault="00000000">
            <w:pPr>
              <w:pStyle w:val="TableParagraph"/>
              <w:spacing w:before="5" w:line="258" w:lineRule="exact"/>
              <w:rPr>
                <w:sz w:val="24"/>
              </w:rPr>
            </w:pPr>
            <w:r>
              <w:rPr>
                <w:sz w:val="24"/>
              </w:rPr>
              <w:t>Trauma response service</w:t>
            </w:r>
          </w:p>
        </w:tc>
        <w:tc>
          <w:tcPr>
            <w:tcW w:w="3028" w:type="dxa"/>
            <w:tcBorders>
              <w:top w:val="single" w:sz="6" w:space="0" w:color="000000"/>
              <w:left w:val="single" w:sz="6" w:space="0" w:color="000000"/>
              <w:bottom w:val="single" w:sz="6" w:space="0" w:color="000000"/>
            </w:tcBorders>
          </w:tcPr>
          <w:p w14:paraId="72FB55AF" w14:textId="77777777" w:rsidR="001D1160" w:rsidRDefault="00000000">
            <w:pPr>
              <w:pStyle w:val="TableParagraph"/>
              <w:spacing w:before="5" w:line="258" w:lineRule="exact"/>
              <w:ind w:left="236" w:right="133"/>
              <w:jc w:val="center"/>
              <w:rPr>
                <w:sz w:val="24"/>
              </w:rPr>
            </w:pPr>
            <w:r>
              <w:rPr>
                <w:sz w:val="24"/>
              </w:rPr>
              <w:t>Yes</w:t>
            </w:r>
          </w:p>
        </w:tc>
      </w:tr>
      <w:tr w:rsidR="001D1160" w14:paraId="53B1ACC5" w14:textId="77777777">
        <w:trPr>
          <w:trHeight w:val="286"/>
        </w:trPr>
        <w:tc>
          <w:tcPr>
            <w:tcW w:w="5870" w:type="dxa"/>
            <w:tcBorders>
              <w:top w:val="single" w:sz="6" w:space="0" w:color="000000"/>
              <w:right w:val="single" w:sz="6" w:space="0" w:color="000000"/>
            </w:tcBorders>
          </w:tcPr>
          <w:p w14:paraId="0681E976" w14:textId="77777777" w:rsidR="001D1160" w:rsidRDefault="00000000">
            <w:pPr>
              <w:pStyle w:val="TableParagraph"/>
              <w:spacing w:before="5" w:line="262" w:lineRule="exact"/>
              <w:rPr>
                <w:sz w:val="24"/>
              </w:rPr>
            </w:pPr>
            <w:proofErr w:type="spellStart"/>
            <w:r>
              <w:rPr>
                <w:sz w:val="24"/>
              </w:rPr>
              <w:t>AbilitiCBT</w:t>
            </w:r>
            <w:proofErr w:type="spellEnd"/>
            <w:r>
              <w:rPr>
                <w:sz w:val="24"/>
              </w:rPr>
              <w:t xml:space="preserve"> Program</w:t>
            </w:r>
          </w:p>
        </w:tc>
        <w:tc>
          <w:tcPr>
            <w:tcW w:w="3028" w:type="dxa"/>
            <w:tcBorders>
              <w:top w:val="single" w:sz="6" w:space="0" w:color="000000"/>
              <w:left w:val="single" w:sz="6" w:space="0" w:color="000000"/>
            </w:tcBorders>
          </w:tcPr>
          <w:p w14:paraId="40E60745" w14:textId="77777777" w:rsidR="001D1160" w:rsidRDefault="00000000">
            <w:pPr>
              <w:pStyle w:val="TableParagraph"/>
              <w:spacing w:before="5" w:line="262" w:lineRule="exact"/>
              <w:ind w:left="236" w:right="133"/>
              <w:jc w:val="center"/>
              <w:rPr>
                <w:sz w:val="24"/>
              </w:rPr>
            </w:pPr>
            <w:r>
              <w:rPr>
                <w:sz w:val="24"/>
              </w:rPr>
              <w:t>Yes</w:t>
            </w:r>
          </w:p>
        </w:tc>
      </w:tr>
    </w:tbl>
    <w:p w14:paraId="623DDF13" w14:textId="77777777" w:rsidR="001D1160" w:rsidRDefault="001D1160">
      <w:pPr>
        <w:pStyle w:val="BodyText"/>
        <w:rPr>
          <w:sz w:val="27"/>
        </w:rPr>
      </w:pPr>
    </w:p>
    <w:tbl>
      <w:tblPr>
        <w:tblW w:w="0" w:type="auto"/>
        <w:tblInd w:w="17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870"/>
        <w:gridCol w:w="3028"/>
      </w:tblGrid>
      <w:tr w:rsidR="001D1160" w14:paraId="7973DE2B" w14:textId="77777777">
        <w:trPr>
          <w:trHeight w:val="420"/>
        </w:trPr>
        <w:tc>
          <w:tcPr>
            <w:tcW w:w="8898" w:type="dxa"/>
            <w:gridSpan w:val="2"/>
            <w:tcBorders>
              <w:top w:val="nil"/>
              <w:left w:val="nil"/>
              <w:bottom w:val="nil"/>
              <w:right w:val="nil"/>
            </w:tcBorders>
            <w:shd w:val="clear" w:color="auto" w:fill="000000"/>
          </w:tcPr>
          <w:p w14:paraId="7AA3D01D" w14:textId="77777777" w:rsidR="001D1160" w:rsidRDefault="00000000">
            <w:pPr>
              <w:pStyle w:val="TableParagraph"/>
              <w:spacing w:before="77"/>
              <w:ind w:left="1939" w:right="1916"/>
              <w:jc w:val="center"/>
              <w:rPr>
                <w:b/>
                <w:sz w:val="24"/>
              </w:rPr>
            </w:pPr>
            <w:r>
              <w:rPr>
                <w:b/>
                <w:color w:val="FFFFFF"/>
                <w:sz w:val="24"/>
              </w:rPr>
              <w:t>Group RRSP – RBC Group RRSP</w:t>
            </w:r>
          </w:p>
        </w:tc>
      </w:tr>
      <w:tr w:rsidR="001D1160" w14:paraId="388CC727" w14:textId="77777777">
        <w:trPr>
          <w:trHeight w:val="837"/>
        </w:trPr>
        <w:tc>
          <w:tcPr>
            <w:tcW w:w="5870" w:type="dxa"/>
            <w:tcBorders>
              <w:top w:val="nil"/>
              <w:bottom w:val="single" w:sz="6" w:space="0" w:color="000000"/>
              <w:right w:val="single" w:sz="6" w:space="0" w:color="000000"/>
            </w:tcBorders>
          </w:tcPr>
          <w:p w14:paraId="6D1F1EB7" w14:textId="77777777" w:rsidR="001D1160" w:rsidRDefault="001D1160">
            <w:pPr>
              <w:pStyle w:val="TableParagraph"/>
              <w:spacing w:before="10"/>
              <w:ind w:left="0"/>
              <w:rPr>
                <w:sz w:val="24"/>
              </w:rPr>
            </w:pPr>
          </w:p>
          <w:p w14:paraId="5DEA3F80" w14:textId="77777777" w:rsidR="001D1160" w:rsidRDefault="00000000">
            <w:pPr>
              <w:pStyle w:val="TableParagraph"/>
              <w:rPr>
                <w:sz w:val="24"/>
              </w:rPr>
            </w:pPr>
            <w:r>
              <w:rPr>
                <w:sz w:val="24"/>
              </w:rPr>
              <w:t>Company Contribution</w:t>
            </w:r>
          </w:p>
        </w:tc>
        <w:tc>
          <w:tcPr>
            <w:tcW w:w="3028" w:type="dxa"/>
            <w:tcBorders>
              <w:top w:val="nil"/>
              <w:left w:val="single" w:sz="6" w:space="0" w:color="000000"/>
              <w:bottom w:val="single" w:sz="6" w:space="0" w:color="000000"/>
            </w:tcBorders>
          </w:tcPr>
          <w:p w14:paraId="7E92F66D" w14:textId="77777777" w:rsidR="001D1160" w:rsidRDefault="00000000">
            <w:pPr>
              <w:pStyle w:val="TableParagraph"/>
              <w:spacing w:before="7"/>
              <w:ind w:left="696" w:hanging="27"/>
              <w:rPr>
                <w:sz w:val="24"/>
              </w:rPr>
            </w:pPr>
            <w:r>
              <w:rPr>
                <w:sz w:val="24"/>
              </w:rPr>
              <w:t>Match employee</w:t>
            </w:r>
          </w:p>
          <w:p w14:paraId="6704A723" w14:textId="77777777" w:rsidR="001D1160" w:rsidRDefault="00000000">
            <w:pPr>
              <w:pStyle w:val="TableParagraph"/>
              <w:spacing w:before="9" w:line="274" w:lineRule="exact"/>
              <w:ind w:left="203" w:right="80" w:firstLine="493"/>
              <w:rPr>
                <w:sz w:val="24"/>
              </w:rPr>
            </w:pPr>
            <w:r>
              <w:rPr>
                <w:sz w:val="24"/>
              </w:rPr>
              <w:t>contribution to a maximum of 3% of salary</w:t>
            </w:r>
          </w:p>
        </w:tc>
      </w:tr>
      <w:tr w:rsidR="001D1160" w14:paraId="5E0D071B" w14:textId="77777777">
        <w:trPr>
          <w:trHeight w:val="279"/>
        </w:trPr>
        <w:tc>
          <w:tcPr>
            <w:tcW w:w="5870" w:type="dxa"/>
            <w:tcBorders>
              <w:top w:val="single" w:sz="6" w:space="0" w:color="000000"/>
              <w:bottom w:val="single" w:sz="6" w:space="0" w:color="000000"/>
              <w:right w:val="single" w:sz="6" w:space="0" w:color="000000"/>
            </w:tcBorders>
          </w:tcPr>
          <w:p w14:paraId="0BC0EA0E" w14:textId="77777777" w:rsidR="001D1160" w:rsidRDefault="00000000">
            <w:pPr>
              <w:pStyle w:val="TableParagraph"/>
              <w:spacing w:before="2" w:line="258" w:lineRule="exact"/>
              <w:rPr>
                <w:sz w:val="24"/>
              </w:rPr>
            </w:pPr>
            <w:r>
              <w:rPr>
                <w:sz w:val="24"/>
              </w:rPr>
              <w:t>Spousal Plan Option</w:t>
            </w:r>
          </w:p>
        </w:tc>
        <w:tc>
          <w:tcPr>
            <w:tcW w:w="3028" w:type="dxa"/>
            <w:tcBorders>
              <w:top w:val="single" w:sz="6" w:space="0" w:color="000000"/>
              <w:left w:val="single" w:sz="6" w:space="0" w:color="000000"/>
              <w:bottom w:val="single" w:sz="6" w:space="0" w:color="000000"/>
            </w:tcBorders>
          </w:tcPr>
          <w:p w14:paraId="02DFC81F" w14:textId="77777777" w:rsidR="001D1160" w:rsidRDefault="00000000">
            <w:pPr>
              <w:pStyle w:val="TableParagraph"/>
              <w:spacing w:before="2" w:line="258" w:lineRule="exact"/>
              <w:ind w:left="236" w:right="133"/>
              <w:jc w:val="center"/>
              <w:rPr>
                <w:sz w:val="24"/>
              </w:rPr>
            </w:pPr>
            <w:r>
              <w:rPr>
                <w:sz w:val="24"/>
              </w:rPr>
              <w:t>Yes</w:t>
            </w:r>
          </w:p>
        </w:tc>
      </w:tr>
      <w:tr w:rsidR="001D1160" w14:paraId="689200D2" w14:textId="77777777">
        <w:trPr>
          <w:trHeight w:val="282"/>
        </w:trPr>
        <w:tc>
          <w:tcPr>
            <w:tcW w:w="5870" w:type="dxa"/>
            <w:tcBorders>
              <w:top w:val="single" w:sz="6" w:space="0" w:color="000000"/>
              <w:bottom w:val="single" w:sz="6" w:space="0" w:color="000000"/>
              <w:right w:val="single" w:sz="6" w:space="0" w:color="000000"/>
            </w:tcBorders>
          </w:tcPr>
          <w:p w14:paraId="34D67958" w14:textId="77777777" w:rsidR="001D1160" w:rsidRDefault="00000000">
            <w:pPr>
              <w:pStyle w:val="TableParagraph"/>
              <w:spacing w:before="5" w:line="258" w:lineRule="exact"/>
              <w:rPr>
                <w:sz w:val="24"/>
              </w:rPr>
            </w:pPr>
            <w:r>
              <w:rPr>
                <w:sz w:val="24"/>
              </w:rPr>
              <w:t>Portable</w:t>
            </w:r>
          </w:p>
        </w:tc>
        <w:tc>
          <w:tcPr>
            <w:tcW w:w="3028" w:type="dxa"/>
            <w:tcBorders>
              <w:top w:val="single" w:sz="6" w:space="0" w:color="000000"/>
              <w:left w:val="single" w:sz="6" w:space="0" w:color="000000"/>
              <w:bottom w:val="single" w:sz="6" w:space="0" w:color="000000"/>
            </w:tcBorders>
          </w:tcPr>
          <w:p w14:paraId="22F9E9FB" w14:textId="77777777" w:rsidR="001D1160" w:rsidRDefault="00000000">
            <w:pPr>
              <w:pStyle w:val="TableParagraph"/>
              <w:spacing w:before="5" w:line="258" w:lineRule="exact"/>
              <w:ind w:left="236" w:right="133"/>
              <w:jc w:val="center"/>
              <w:rPr>
                <w:sz w:val="24"/>
              </w:rPr>
            </w:pPr>
            <w:r>
              <w:rPr>
                <w:sz w:val="24"/>
              </w:rPr>
              <w:t>Yes</w:t>
            </w:r>
          </w:p>
        </w:tc>
      </w:tr>
      <w:tr w:rsidR="001D1160" w14:paraId="624A4F64" w14:textId="77777777">
        <w:trPr>
          <w:trHeight w:val="829"/>
        </w:trPr>
        <w:tc>
          <w:tcPr>
            <w:tcW w:w="5870" w:type="dxa"/>
            <w:tcBorders>
              <w:top w:val="single" w:sz="6" w:space="0" w:color="000000"/>
              <w:bottom w:val="single" w:sz="6" w:space="0" w:color="000000"/>
              <w:right w:val="single" w:sz="6" w:space="0" w:color="000000"/>
            </w:tcBorders>
          </w:tcPr>
          <w:p w14:paraId="443672CC" w14:textId="77777777" w:rsidR="001D1160" w:rsidRDefault="001D1160">
            <w:pPr>
              <w:pStyle w:val="TableParagraph"/>
              <w:spacing w:before="2"/>
              <w:ind w:left="0"/>
              <w:rPr>
                <w:sz w:val="24"/>
              </w:rPr>
            </w:pPr>
          </w:p>
          <w:p w14:paraId="77DED545" w14:textId="77777777" w:rsidR="001D1160" w:rsidRDefault="00000000">
            <w:pPr>
              <w:pStyle w:val="TableParagraph"/>
              <w:rPr>
                <w:sz w:val="24"/>
              </w:rPr>
            </w:pPr>
            <w:r>
              <w:rPr>
                <w:sz w:val="24"/>
              </w:rPr>
              <w:t>Flexible investment options</w:t>
            </w:r>
          </w:p>
        </w:tc>
        <w:tc>
          <w:tcPr>
            <w:tcW w:w="3028" w:type="dxa"/>
            <w:tcBorders>
              <w:top w:val="single" w:sz="6" w:space="0" w:color="000000"/>
              <w:left w:val="single" w:sz="6" w:space="0" w:color="000000"/>
              <w:bottom w:val="single" w:sz="6" w:space="0" w:color="000000"/>
            </w:tcBorders>
          </w:tcPr>
          <w:p w14:paraId="3AA8BE1D" w14:textId="77777777" w:rsidR="001D1160" w:rsidRDefault="00000000">
            <w:pPr>
              <w:pStyle w:val="TableParagraph"/>
              <w:ind w:left="236" w:right="133"/>
              <w:jc w:val="center"/>
              <w:rPr>
                <w:sz w:val="24"/>
              </w:rPr>
            </w:pPr>
            <w:r>
              <w:rPr>
                <w:sz w:val="24"/>
              </w:rPr>
              <w:t>Yes- through RBC, RBC</w:t>
            </w:r>
          </w:p>
          <w:p w14:paraId="769236B9" w14:textId="77777777" w:rsidR="001D1160" w:rsidRDefault="00000000">
            <w:pPr>
              <w:pStyle w:val="TableParagraph"/>
              <w:spacing w:before="8" w:line="274" w:lineRule="exact"/>
              <w:ind w:left="236" w:right="131"/>
              <w:jc w:val="center"/>
              <w:rPr>
                <w:sz w:val="24"/>
              </w:rPr>
            </w:pPr>
            <w:r>
              <w:rPr>
                <w:sz w:val="24"/>
              </w:rPr>
              <w:t>DS, and RBC Direct Investing</w:t>
            </w:r>
          </w:p>
        </w:tc>
      </w:tr>
      <w:tr w:rsidR="001D1160" w14:paraId="6C9072F4" w14:textId="77777777">
        <w:trPr>
          <w:trHeight w:val="284"/>
        </w:trPr>
        <w:tc>
          <w:tcPr>
            <w:tcW w:w="5870" w:type="dxa"/>
            <w:tcBorders>
              <w:top w:val="single" w:sz="6" w:space="0" w:color="000000"/>
              <w:right w:val="single" w:sz="6" w:space="0" w:color="000000"/>
            </w:tcBorders>
          </w:tcPr>
          <w:p w14:paraId="57D496A7" w14:textId="77777777" w:rsidR="001D1160" w:rsidRDefault="00000000">
            <w:pPr>
              <w:pStyle w:val="TableParagraph"/>
              <w:spacing w:before="3" w:line="262" w:lineRule="exact"/>
              <w:rPr>
                <w:sz w:val="24"/>
              </w:rPr>
            </w:pPr>
            <w:r>
              <w:rPr>
                <w:sz w:val="24"/>
              </w:rPr>
              <w:t>Online resources, investing advice and support</w:t>
            </w:r>
          </w:p>
        </w:tc>
        <w:tc>
          <w:tcPr>
            <w:tcW w:w="3028" w:type="dxa"/>
            <w:tcBorders>
              <w:top w:val="single" w:sz="6" w:space="0" w:color="000000"/>
              <w:left w:val="single" w:sz="6" w:space="0" w:color="000000"/>
            </w:tcBorders>
          </w:tcPr>
          <w:p w14:paraId="11A47104" w14:textId="77777777" w:rsidR="001D1160" w:rsidRDefault="00000000">
            <w:pPr>
              <w:pStyle w:val="TableParagraph"/>
              <w:spacing w:before="3" w:line="262" w:lineRule="exact"/>
              <w:ind w:left="236" w:right="133"/>
              <w:jc w:val="center"/>
              <w:rPr>
                <w:sz w:val="24"/>
              </w:rPr>
            </w:pPr>
            <w:r>
              <w:rPr>
                <w:sz w:val="24"/>
              </w:rPr>
              <w:t>Yes</w:t>
            </w:r>
          </w:p>
        </w:tc>
      </w:tr>
    </w:tbl>
    <w:p w14:paraId="7C96E5EF" w14:textId="77777777" w:rsidR="001D1160" w:rsidRDefault="001D1160">
      <w:pPr>
        <w:pStyle w:val="BodyText"/>
        <w:rPr>
          <w:sz w:val="17"/>
        </w:rPr>
      </w:pPr>
    </w:p>
    <w:p w14:paraId="4FFB910C" w14:textId="4869C207" w:rsidR="001D1160" w:rsidRDefault="001D1160">
      <w:pPr>
        <w:spacing w:line="242" w:lineRule="auto"/>
        <w:ind w:left="860" w:right="1136"/>
        <w:rPr>
          <w:i/>
          <w:sz w:val="24"/>
        </w:rPr>
      </w:pPr>
    </w:p>
    <w:sectPr w:rsidR="001D1160">
      <w:pgSz w:w="12240" w:h="15840"/>
      <w:pgMar w:top="1440" w:right="760" w:bottom="480" w:left="130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E599" w14:textId="77777777" w:rsidR="00277EA4" w:rsidRDefault="00277EA4">
      <w:r>
        <w:separator/>
      </w:r>
    </w:p>
  </w:endnote>
  <w:endnote w:type="continuationSeparator" w:id="0">
    <w:p w14:paraId="364931CD" w14:textId="77777777" w:rsidR="00277EA4" w:rsidRDefault="0027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7C37" w14:textId="77777777" w:rsidR="001D1160" w:rsidRDefault="00277EA4">
    <w:pPr>
      <w:pStyle w:val="BodyText"/>
      <w:spacing w:line="14" w:lineRule="auto"/>
      <w:rPr>
        <w:sz w:val="20"/>
      </w:rPr>
    </w:pPr>
    <w:r>
      <w:pict w14:anchorId="799E17B0">
        <v:rect id="_x0000_s1032" alt="" style="position:absolute;margin-left:70.55pt;margin-top:759.1pt;width:229.45pt;height:.7pt;z-index:-16175616;mso-wrap-edited:f;mso-width-percent:0;mso-height-percent:0;mso-position-horizontal-relative:page;mso-position-vertical-relative:page;mso-width-percent:0;mso-height-percent:0" fillcolor="black" stroked="f">
          <w10:wrap anchorx="page" anchory="page"/>
        </v:rect>
      </w:pict>
    </w:r>
    <w:r>
      <w:pict w14:anchorId="2B6B0078">
        <v:rect id="_x0000_s1031" alt="" style="position:absolute;margin-left:306.25pt;margin-top:759.1pt;width:7.75pt;height:.7pt;z-index:-16175104;mso-wrap-edited:f;mso-width-percent:0;mso-height-percent:0;mso-position-horizontal-relative:page;mso-position-vertical-relative:page;mso-width-percent:0;mso-height-percent:0" fillcolor="black" stroked="f">
          <w10:wrap anchorx="page" anchory="page"/>
        </v:rect>
      </w:pict>
    </w:r>
    <w:r>
      <w:pict w14:anchorId="1AE9E36D">
        <v:shapetype id="_x0000_t202" coordsize="21600,21600" o:spt="202" path="m,l,21600r21600,l21600,xe">
          <v:stroke joinstyle="miter"/>
          <v:path gradientshapeok="t" o:connecttype="rect"/>
        </v:shapetype>
        <v:shape id="_x0000_s1030" type="#_x0000_t202" alt="" style="position:absolute;margin-left:304.55pt;margin-top:762.8pt;width:11.1pt;height:12.2pt;z-index:-16174592;mso-wrap-style:square;mso-wrap-edited:f;mso-width-percent:0;mso-height-percent:0;mso-position-horizontal-relative:page;mso-position-vertical-relative:page;mso-width-percent:0;mso-height-percent:0;v-text-anchor:top" filled="f" stroked="f">
          <v:textbox inset="0,0,0,0">
            <w:txbxContent>
              <w:p w14:paraId="1FE0E0CF" w14:textId="77777777" w:rsidR="001D1160" w:rsidRDefault="00000000">
                <w:pPr>
                  <w:spacing w:before="16"/>
                  <w:ind w:left="60"/>
                  <w:rPr>
                    <w:sz w:val="18"/>
                  </w:rPr>
                </w:pPr>
                <w:r>
                  <w:fldChar w:fldCharType="begin"/>
                </w:r>
                <w:r>
                  <w:rPr>
                    <w:w w:val="101"/>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0E69" w14:textId="77777777" w:rsidR="001D1160" w:rsidRDefault="00277EA4">
    <w:pPr>
      <w:pStyle w:val="BodyText"/>
      <w:spacing w:line="14" w:lineRule="auto"/>
      <w:rPr>
        <w:sz w:val="20"/>
      </w:rPr>
    </w:pPr>
    <w:r>
      <w:pict w14:anchorId="7259A5F9">
        <v:rect id="_x0000_s1029" alt="" style="position:absolute;margin-left:70.55pt;margin-top:759.1pt;width:226.3pt;height:.7pt;z-index:-16174080;mso-wrap-edited:f;mso-width-percent:0;mso-height-percent:0;mso-position-horizontal-relative:page;mso-position-vertical-relative:page;mso-width-percent:0;mso-height-percent:0" fillcolor="black" stroked="f">
          <w10:wrap anchorx="page" anchory="page"/>
        </v:rect>
      </w:pict>
    </w:r>
    <w:r>
      <w:pict w14:anchorId="04223D5C">
        <v:shapetype id="_x0000_t202" coordsize="21600,21600" o:spt="202" path="m,l,21600r21600,l21600,xe">
          <v:stroke joinstyle="miter"/>
          <v:path gradientshapeok="t" o:connecttype="rect"/>
        </v:shapetype>
        <v:shape id="_x0000_s1028" type="#_x0000_t202" alt="" style="position:absolute;margin-left:303.45pt;margin-top:762.8pt;width:14.05pt;height:12.2pt;z-index:-16173568;mso-wrap-style:square;mso-wrap-edited:f;mso-width-percent:0;mso-height-percent:0;mso-position-horizontal-relative:page;mso-position-vertical-relative:page;mso-width-percent:0;mso-height-percent:0;v-text-anchor:top" filled="f" stroked="f">
          <v:textbox inset="0,0,0,0">
            <w:txbxContent>
              <w:p w14:paraId="276D524F" w14:textId="77777777" w:rsidR="001D1160" w:rsidRDefault="00000000">
                <w:pPr>
                  <w:spacing w:before="16"/>
                  <w:ind w:left="20"/>
                  <w:rPr>
                    <w:sz w:val="18"/>
                  </w:rPr>
                </w:pPr>
                <w:r>
                  <w:rPr>
                    <w:sz w:val="18"/>
                  </w:rPr>
                  <w:t xml:space="preserve">10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99E" w14:textId="77777777" w:rsidR="001D1160" w:rsidRDefault="00277EA4">
    <w:pPr>
      <w:pStyle w:val="BodyText"/>
      <w:spacing w:line="14" w:lineRule="auto"/>
      <w:rPr>
        <w:sz w:val="20"/>
      </w:rPr>
    </w:pPr>
    <w:r>
      <w:pict w14:anchorId="692750FC">
        <v:rect id="_x0000_s1027" alt="" style="position:absolute;margin-left:70.55pt;margin-top:759.1pt;width:226.3pt;height:.7pt;z-index:-16173056;mso-wrap-edited:f;mso-width-percent:0;mso-height-percent:0;mso-position-horizontal-relative:page;mso-position-vertical-relative:page;mso-width-percent:0;mso-height-percent:0" fillcolor="black" stroked="f">
          <w10:wrap anchorx="page" anchory="page"/>
        </v:rect>
      </w:pict>
    </w:r>
    <w:r>
      <w:pict w14:anchorId="4ADF0568">
        <v:rect id="_x0000_s1026" alt="" style="position:absolute;margin-left:303.1pt;margin-top:759.1pt;width:13.9pt;height:.7pt;z-index:-16172544;mso-wrap-edited:f;mso-width-percent:0;mso-height-percent:0;mso-position-horizontal-relative:page;mso-position-vertical-relative:page;mso-width-percent:0;mso-height-percent:0" fillcolor="black" stroked="f">
          <w10:wrap anchorx="page" anchory="page"/>
        </v:rect>
      </w:pict>
    </w:r>
    <w:r>
      <w:pict w14:anchorId="56887366">
        <v:shapetype id="_x0000_t202" coordsize="21600,21600" o:spt="202" path="m,l,21600r21600,l21600,xe">
          <v:stroke joinstyle="miter"/>
          <v:path gradientshapeok="t" o:connecttype="rect"/>
        </v:shapetype>
        <v:shape id="_x0000_s1025" type="#_x0000_t202" alt="" style="position:absolute;margin-left:301.45pt;margin-top:762.8pt;width:18.05pt;height:12.2pt;z-index:-16172032;mso-wrap-style:square;mso-wrap-edited:f;mso-width-percent:0;mso-height-percent:0;mso-position-horizontal-relative:page;mso-position-vertical-relative:page;mso-width-percent:0;mso-height-percent:0;v-text-anchor:top" filled="f" stroked="f">
          <v:textbox inset="0,0,0,0">
            <w:txbxContent>
              <w:p w14:paraId="751497C0" w14:textId="77777777" w:rsidR="001D1160" w:rsidRDefault="00000000">
                <w:pPr>
                  <w:spacing w:before="16"/>
                  <w:ind w:left="60"/>
                  <w:rPr>
                    <w:sz w:val="18"/>
                  </w:rPr>
                </w:pPr>
                <w:r>
                  <w:fldChar w:fldCharType="begin"/>
                </w:r>
                <w:r>
                  <w:rPr>
                    <w:sz w:val="18"/>
                  </w:rPr>
                  <w:instrText xml:space="preserve"> PAGE </w:instrText>
                </w:r>
                <w:r>
                  <w:fldChar w:fldCharType="separate"/>
                </w:r>
                <w:r>
                  <w:t>11</w:t>
                </w:r>
                <w:r>
                  <w:fldChar w:fldCharType="end"/>
                </w:r>
                <w:r>
                  <w:rPr>
                    <w:sz w:val="1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49DB" w14:textId="77777777" w:rsidR="00277EA4" w:rsidRDefault="00277EA4">
      <w:r>
        <w:separator/>
      </w:r>
    </w:p>
  </w:footnote>
  <w:footnote w:type="continuationSeparator" w:id="0">
    <w:p w14:paraId="4B7C79AE" w14:textId="77777777" w:rsidR="00277EA4" w:rsidRDefault="00277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559"/>
    <w:multiLevelType w:val="hybridMultilevel"/>
    <w:tmpl w:val="8EF6EC90"/>
    <w:lvl w:ilvl="0" w:tplc="01FC78E4">
      <w:numFmt w:val="bullet"/>
      <w:lvlText w:val="•"/>
      <w:lvlJc w:val="left"/>
      <w:pPr>
        <w:ind w:left="497" w:hanging="200"/>
      </w:pPr>
      <w:rPr>
        <w:rFonts w:ascii="Arial" w:eastAsia="Arial" w:hAnsi="Arial" w:cs="Arial" w:hint="default"/>
        <w:w w:val="79"/>
        <w:sz w:val="24"/>
        <w:szCs w:val="24"/>
        <w:lang w:val="en-US" w:eastAsia="en-US" w:bidi="ar-SA"/>
      </w:rPr>
    </w:lvl>
    <w:lvl w:ilvl="1" w:tplc="2132F7CE">
      <w:numFmt w:val="bullet"/>
      <w:lvlText w:val="•"/>
      <w:lvlJc w:val="left"/>
      <w:pPr>
        <w:ind w:left="1034" w:hanging="200"/>
      </w:pPr>
      <w:rPr>
        <w:rFonts w:hint="default"/>
        <w:lang w:val="en-US" w:eastAsia="en-US" w:bidi="ar-SA"/>
      </w:rPr>
    </w:lvl>
    <w:lvl w:ilvl="2" w:tplc="2962EE4A">
      <w:numFmt w:val="bullet"/>
      <w:lvlText w:val="•"/>
      <w:lvlJc w:val="left"/>
      <w:pPr>
        <w:ind w:left="1568" w:hanging="200"/>
      </w:pPr>
      <w:rPr>
        <w:rFonts w:hint="default"/>
        <w:lang w:val="en-US" w:eastAsia="en-US" w:bidi="ar-SA"/>
      </w:rPr>
    </w:lvl>
    <w:lvl w:ilvl="3" w:tplc="54246732">
      <w:numFmt w:val="bullet"/>
      <w:lvlText w:val="•"/>
      <w:lvlJc w:val="left"/>
      <w:pPr>
        <w:ind w:left="2102" w:hanging="200"/>
      </w:pPr>
      <w:rPr>
        <w:rFonts w:hint="default"/>
        <w:lang w:val="en-US" w:eastAsia="en-US" w:bidi="ar-SA"/>
      </w:rPr>
    </w:lvl>
    <w:lvl w:ilvl="4" w:tplc="7598ED3E">
      <w:numFmt w:val="bullet"/>
      <w:lvlText w:val="•"/>
      <w:lvlJc w:val="left"/>
      <w:pPr>
        <w:ind w:left="2636" w:hanging="200"/>
      </w:pPr>
      <w:rPr>
        <w:rFonts w:hint="default"/>
        <w:lang w:val="en-US" w:eastAsia="en-US" w:bidi="ar-SA"/>
      </w:rPr>
    </w:lvl>
    <w:lvl w:ilvl="5" w:tplc="0C44CAA8">
      <w:numFmt w:val="bullet"/>
      <w:lvlText w:val="•"/>
      <w:lvlJc w:val="left"/>
      <w:pPr>
        <w:ind w:left="3170" w:hanging="200"/>
      </w:pPr>
      <w:rPr>
        <w:rFonts w:hint="default"/>
        <w:lang w:val="en-US" w:eastAsia="en-US" w:bidi="ar-SA"/>
      </w:rPr>
    </w:lvl>
    <w:lvl w:ilvl="6" w:tplc="3C7E2170">
      <w:numFmt w:val="bullet"/>
      <w:lvlText w:val="•"/>
      <w:lvlJc w:val="left"/>
      <w:pPr>
        <w:ind w:left="3704" w:hanging="200"/>
      </w:pPr>
      <w:rPr>
        <w:rFonts w:hint="default"/>
        <w:lang w:val="en-US" w:eastAsia="en-US" w:bidi="ar-SA"/>
      </w:rPr>
    </w:lvl>
    <w:lvl w:ilvl="7" w:tplc="298C61F0">
      <w:numFmt w:val="bullet"/>
      <w:lvlText w:val="•"/>
      <w:lvlJc w:val="left"/>
      <w:pPr>
        <w:ind w:left="4238" w:hanging="200"/>
      </w:pPr>
      <w:rPr>
        <w:rFonts w:hint="default"/>
        <w:lang w:val="en-US" w:eastAsia="en-US" w:bidi="ar-SA"/>
      </w:rPr>
    </w:lvl>
    <w:lvl w:ilvl="8" w:tplc="9A2AD1D2">
      <w:numFmt w:val="bullet"/>
      <w:lvlText w:val="•"/>
      <w:lvlJc w:val="left"/>
      <w:pPr>
        <w:ind w:left="4772" w:hanging="200"/>
      </w:pPr>
      <w:rPr>
        <w:rFonts w:hint="default"/>
        <w:lang w:val="en-US" w:eastAsia="en-US" w:bidi="ar-SA"/>
      </w:rPr>
    </w:lvl>
  </w:abstractNum>
  <w:abstractNum w:abstractNumId="1" w15:restartNumberingAfterBreak="0">
    <w:nsid w:val="06D12DB1"/>
    <w:multiLevelType w:val="hybridMultilevel"/>
    <w:tmpl w:val="5A2A86BC"/>
    <w:lvl w:ilvl="0" w:tplc="5274B32A">
      <w:start w:val="1"/>
      <w:numFmt w:val="lowerLetter"/>
      <w:lvlText w:val="(%1)"/>
      <w:lvlJc w:val="left"/>
      <w:pPr>
        <w:ind w:left="849" w:hanging="360"/>
        <w:jc w:val="left"/>
      </w:pPr>
      <w:rPr>
        <w:rFonts w:ascii="Arial" w:eastAsia="Arial" w:hAnsi="Arial" w:cs="Arial" w:hint="default"/>
        <w:w w:val="100"/>
        <w:sz w:val="24"/>
        <w:szCs w:val="24"/>
        <w:lang w:val="en-US" w:eastAsia="en-US" w:bidi="ar-SA"/>
      </w:rPr>
    </w:lvl>
    <w:lvl w:ilvl="1" w:tplc="CBA2C16E">
      <w:numFmt w:val="bullet"/>
      <w:lvlText w:val="•"/>
      <w:lvlJc w:val="left"/>
      <w:pPr>
        <w:ind w:left="1774" w:hanging="360"/>
      </w:pPr>
      <w:rPr>
        <w:rFonts w:hint="default"/>
        <w:lang w:val="en-US" w:eastAsia="en-US" w:bidi="ar-SA"/>
      </w:rPr>
    </w:lvl>
    <w:lvl w:ilvl="2" w:tplc="2A52CFB2">
      <w:numFmt w:val="bullet"/>
      <w:lvlText w:val="•"/>
      <w:lvlJc w:val="left"/>
      <w:pPr>
        <w:ind w:left="2708" w:hanging="360"/>
      </w:pPr>
      <w:rPr>
        <w:rFonts w:hint="default"/>
        <w:lang w:val="en-US" w:eastAsia="en-US" w:bidi="ar-SA"/>
      </w:rPr>
    </w:lvl>
    <w:lvl w:ilvl="3" w:tplc="55224A94">
      <w:numFmt w:val="bullet"/>
      <w:lvlText w:val="•"/>
      <w:lvlJc w:val="left"/>
      <w:pPr>
        <w:ind w:left="3642" w:hanging="360"/>
      </w:pPr>
      <w:rPr>
        <w:rFonts w:hint="default"/>
        <w:lang w:val="en-US" w:eastAsia="en-US" w:bidi="ar-SA"/>
      </w:rPr>
    </w:lvl>
    <w:lvl w:ilvl="4" w:tplc="98B00ECA">
      <w:numFmt w:val="bullet"/>
      <w:lvlText w:val="•"/>
      <w:lvlJc w:val="left"/>
      <w:pPr>
        <w:ind w:left="4576" w:hanging="360"/>
      </w:pPr>
      <w:rPr>
        <w:rFonts w:hint="default"/>
        <w:lang w:val="en-US" w:eastAsia="en-US" w:bidi="ar-SA"/>
      </w:rPr>
    </w:lvl>
    <w:lvl w:ilvl="5" w:tplc="A508D694">
      <w:numFmt w:val="bullet"/>
      <w:lvlText w:val="•"/>
      <w:lvlJc w:val="left"/>
      <w:pPr>
        <w:ind w:left="5510" w:hanging="360"/>
      </w:pPr>
      <w:rPr>
        <w:rFonts w:hint="default"/>
        <w:lang w:val="en-US" w:eastAsia="en-US" w:bidi="ar-SA"/>
      </w:rPr>
    </w:lvl>
    <w:lvl w:ilvl="6" w:tplc="94923DE2">
      <w:numFmt w:val="bullet"/>
      <w:lvlText w:val="•"/>
      <w:lvlJc w:val="left"/>
      <w:pPr>
        <w:ind w:left="6444" w:hanging="360"/>
      </w:pPr>
      <w:rPr>
        <w:rFonts w:hint="default"/>
        <w:lang w:val="en-US" w:eastAsia="en-US" w:bidi="ar-SA"/>
      </w:rPr>
    </w:lvl>
    <w:lvl w:ilvl="7" w:tplc="9984C752">
      <w:numFmt w:val="bullet"/>
      <w:lvlText w:val="•"/>
      <w:lvlJc w:val="left"/>
      <w:pPr>
        <w:ind w:left="7378" w:hanging="360"/>
      </w:pPr>
      <w:rPr>
        <w:rFonts w:hint="default"/>
        <w:lang w:val="en-US" w:eastAsia="en-US" w:bidi="ar-SA"/>
      </w:rPr>
    </w:lvl>
    <w:lvl w:ilvl="8" w:tplc="4D6A3958">
      <w:numFmt w:val="bullet"/>
      <w:lvlText w:val="•"/>
      <w:lvlJc w:val="left"/>
      <w:pPr>
        <w:ind w:left="8312" w:hanging="360"/>
      </w:pPr>
      <w:rPr>
        <w:rFonts w:hint="default"/>
        <w:lang w:val="en-US" w:eastAsia="en-US" w:bidi="ar-SA"/>
      </w:rPr>
    </w:lvl>
  </w:abstractNum>
  <w:abstractNum w:abstractNumId="2" w15:restartNumberingAfterBreak="0">
    <w:nsid w:val="42FA2C07"/>
    <w:multiLevelType w:val="hybridMultilevel"/>
    <w:tmpl w:val="AC7A2F6C"/>
    <w:lvl w:ilvl="0" w:tplc="8CC297BC">
      <w:start w:val="1"/>
      <w:numFmt w:val="decimal"/>
      <w:lvlText w:val="%1."/>
      <w:lvlJc w:val="left"/>
      <w:pPr>
        <w:ind w:left="860" w:hanging="360"/>
        <w:jc w:val="left"/>
      </w:pPr>
      <w:rPr>
        <w:rFonts w:ascii="Arial" w:eastAsia="Arial" w:hAnsi="Arial" w:cs="Arial" w:hint="default"/>
        <w:spacing w:val="-22"/>
        <w:w w:val="100"/>
        <w:sz w:val="24"/>
        <w:szCs w:val="24"/>
        <w:lang w:val="en-US" w:eastAsia="en-US" w:bidi="ar-SA"/>
      </w:rPr>
    </w:lvl>
    <w:lvl w:ilvl="1" w:tplc="A87402B6">
      <w:start w:val="1"/>
      <w:numFmt w:val="lowerLetter"/>
      <w:lvlText w:val="%2."/>
      <w:lvlJc w:val="left"/>
      <w:pPr>
        <w:ind w:left="1580" w:hanging="360"/>
        <w:jc w:val="left"/>
      </w:pPr>
      <w:rPr>
        <w:rFonts w:ascii="Arial" w:eastAsia="Arial" w:hAnsi="Arial" w:cs="Arial" w:hint="default"/>
        <w:spacing w:val="-3"/>
        <w:w w:val="100"/>
        <w:sz w:val="24"/>
        <w:szCs w:val="24"/>
        <w:lang w:val="en-US" w:eastAsia="en-US" w:bidi="ar-SA"/>
      </w:rPr>
    </w:lvl>
    <w:lvl w:ilvl="2" w:tplc="7FC8791C">
      <w:numFmt w:val="bullet"/>
      <w:lvlText w:val="•"/>
      <w:lvlJc w:val="left"/>
      <w:pPr>
        <w:ind w:left="2535" w:hanging="360"/>
      </w:pPr>
      <w:rPr>
        <w:rFonts w:hint="default"/>
        <w:lang w:val="en-US" w:eastAsia="en-US" w:bidi="ar-SA"/>
      </w:rPr>
    </w:lvl>
    <w:lvl w:ilvl="3" w:tplc="C7300D92">
      <w:numFmt w:val="bullet"/>
      <w:lvlText w:val="•"/>
      <w:lvlJc w:val="left"/>
      <w:pPr>
        <w:ind w:left="3491" w:hanging="360"/>
      </w:pPr>
      <w:rPr>
        <w:rFonts w:hint="default"/>
        <w:lang w:val="en-US" w:eastAsia="en-US" w:bidi="ar-SA"/>
      </w:rPr>
    </w:lvl>
    <w:lvl w:ilvl="4" w:tplc="F63AAB7A">
      <w:numFmt w:val="bullet"/>
      <w:lvlText w:val="•"/>
      <w:lvlJc w:val="left"/>
      <w:pPr>
        <w:ind w:left="4446" w:hanging="360"/>
      </w:pPr>
      <w:rPr>
        <w:rFonts w:hint="default"/>
        <w:lang w:val="en-US" w:eastAsia="en-US" w:bidi="ar-SA"/>
      </w:rPr>
    </w:lvl>
    <w:lvl w:ilvl="5" w:tplc="F0989D3A">
      <w:numFmt w:val="bullet"/>
      <w:lvlText w:val="•"/>
      <w:lvlJc w:val="left"/>
      <w:pPr>
        <w:ind w:left="5402" w:hanging="360"/>
      </w:pPr>
      <w:rPr>
        <w:rFonts w:hint="default"/>
        <w:lang w:val="en-US" w:eastAsia="en-US" w:bidi="ar-SA"/>
      </w:rPr>
    </w:lvl>
    <w:lvl w:ilvl="6" w:tplc="21FC1A02">
      <w:numFmt w:val="bullet"/>
      <w:lvlText w:val="•"/>
      <w:lvlJc w:val="left"/>
      <w:pPr>
        <w:ind w:left="6357" w:hanging="360"/>
      </w:pPr>
      <w:rPr>
        <w:rFonts w:hint="default"/>
        <w:lang w:val="en-US" w:eastAsia="en-US" w:bidi="ar-SA"/>
      </w:rPr>
    </w:lvl>
    <w:lvl w:ilvl="7" w:tplc="37AAEE54">
      <w:numFmt w:val="bullet"/>
      <w:lvlText w:val="•"/>
      <w:lvlJc w:val="left"/>
      <w:pPr>
        <w:ind w:left="7313" w:hanging="360"/>
      </w:pPr>
      <w:rPr>
        <w:rFonts w:hint="default"/>
        <w:lang w:val="en-US" w:eastAsia="en-US" w:bidi="ar-SA"/>
      </w:rPr>
    </w:lvl>
    <w:lvl w:ilvl="8" w:tplc="8BE41154">
      <w:numFmt w:val="bullet"/>
      <w:lvlText w:val="•"/>
      <w:lvlJc w:val="left"/>
      <w:pPr>
        <w:ind w:left="8268" w:hanging="360"/>
      </w:pPr>
      <w:rPr>
        <w:rFonts w:hint="default"/>
        <w:lang w:val="en-US" w:eastAsia="en-US" w:bidi="ar-SA"/>
      </w:rPr>
    </w:lvl>
  </w:abstractNum>
  <w:abstractNum w:abstractNumId="3" w15:restartNumberingAfterBreak="0">
    <w:nsid w:val="4A346308"/>
    <w:multiLevelType w:val="hybridMultilevel"/>
    <w:tmpl w:val="0226DBDE"/>
    <w:lvl w:ilvl="0" w:tplc="55C618D4">
      <w:numFmt w:val="bullet"/>
      <w:lvlText w:val="•"/>
      <w:lvlJc w:val="left"/>
      <w:pPr>
        <w:ind w:left="497" w:hanging="200"/>
      </w:pPr>
      <w:rPr>
        <w:rFonts w:ascii="Arial" w:eastAsia="Arial" w:hAnsi="Arial" w:cs="Arial" w:hint="default"/>
        <w:w w:val="79"/>
        <w:sz w:val="24"/>
        <w:szCs w:val="24"/>
        <w:lang w:val="en-US" w:eastAsia="en-US" w:bidi="ar-SA"/>
      </w:rPr>
    </w:lvl>
    <w:lvl w:ilvl="1" w:tplc="DEAAC920">
      <w:numFmt w:val="bullet"/>
      <w:lvlText w:val="•"/>
      <w:lvlJc w:val="left"/>
      <w:pPr>
        <w:ind w:left="1034" w:hanging="200"/>
      </w:pPr>
      <w:rPr>
        <w:rFonts w:hint="default"/>
        <w:lang w:val="en-US" w:eastAsia="en-US" w:bidi="ar-SA"/>
      </w:rPr>
    </w:lvl>
    <w:lvl w:ilvl="2" w:tplc="88E8A392">
      <w:numFmt w:val="bullet"/>
      <w:lvlText w:val="•"/>
      <w:lvlJc w:val="left"/>
      <w:pPr>
        <w:ind w:left="1568" w:hanging="200"/>
      </w:pPr>
      <w:rPr>
        <w:rFonts w:hint="default"/>
        <w:lang w:val="en-US" w:eastAsia="en-US" w:bidi="ar-SA"/>
      </w:rPr>
    </w:lvl>
    <w:lvl w:ilvl="3" w:tplc="9224F222">
      <w:numFmt w:val="bullet"/>
      <w:lvlText w:val="•"/>
      <w:lvlJc w:val="left"/>
      <w:pPr>
        <w:ind w:left="2102" w:hanging="200"/>
      </w:pPr>
      <w:rPr>
        <w:rFonts w:hint="default"/>
        <w:lang w:val="en-US" w:eastAsia="en-US" w:bidi="ar-SA"/>
      </w:rPr>
    </w:lvl>
    <w:lvl w:ilvl="4" w:tplc="B0C6302E">
      <w:numFmt w:val="bullet"/>
      <w:lvlText w:val="•"/>
      <w:lvlJc w:val="left"/>
      <w:pPr>
        <w:ind w:left="2636" w:hanging="200"/>
      </w:pPr>
      <w:rPr>
        <w:rFonts w:hint="default"/>
        <w:lang w:val="en-US" w:eastAsia="en-US" w:bidi="ar-SA"/>
      </w:rPr>
    </w:lvl>
    <w:lvl w:ilvl="5" w:tplc="D3061172">
      <w:numFmt w:val="bullet"/>
      <w:lvlText w:val="•"/>
      <w:lvlJc w:val="left"/>
      <w:pPr>
        <w:ind w:left="3170" w:hanging="200"/>
      </w:pPr>
      <w:rPr>
        <w:rFonts w:hint="default"/>
        <w:lang w:val="en-US" w:eastAsia="en-US" w:bidi="ar-SA"/>
      </w:rPr>
    </w:lvl>
    <w:lvl w:ilvl="6" w:tplc="808E2BA0">
      <w:numFmt w:val="bullet"/>
      <w:lvlText w:val="•"/>
      <w:lvlJc w:val="left"/>
      <w:pPr>
        <w:ind w:left="3704" w:hanging="200"/>
      </w:pPr>
      <w:rPr>
        <w:rFonts w:hint="default"/>
        <w:lang w:val="en-US" w:eastAsia="en-US" w:bidi="ar-SA"/>
      </w:rPr>
    </w:lvl>
    <w:lvl w:ilvl="7" w:tplc="14AC7624">
      <w:numFmt w:val="bullet"/>
      <w:lvlText w:val="•"/>
      <w:lvlJc w:val="left"/>
      <w:pPr>
        <w:ind w:left="4238" w:hanging="200"/>
      </w:pPr>
      <w:rPr>
        <w:rFonts w:hint="default"/>
        <w:lang w:val="en-US" w:eastAsia="en-US" w:bidi="ar-SA"/>
      </w:rPr>
    </w:lvl>
    <w:lvl w:ilvl="8" w:tplc="D2383D96">
      <w:numFmt w:val="bullet"/>
      <w:lvlText w:val="•"/>
      <w:lvlJc w:val="left"/>
      <w:pPr>
        <w:ind w:left="4772" w:hanging="200"/>
      </w:pPr>
      <w:rPr>
        <w:rFonts w:hint="default"/>
        <w:lang w:val="en-US" w:eastAsia="en-US" w:bidi="ar-SA"/>
      </w:rPr>
    </w:lvl>
  </w:abstractNum>
  <w:abstractNum w:abstractNumId="4" w15:restartNumberingAfterBreak="0">
    <w:nsid w:val="56F54787"/>
    <w:multiLevelType w:val="hybridMultilevel"/>
    <w:tmpl w:val="940ABFB2"/>
    <w:lvl w:ilvl="0" w:tplc="B202AA9E">
      <w:start w:val="1"/>
      <w:numFmt w:val="lowerLetter"/>
      <w:lvlText w:val="(%1)"/>
      <w:lvlJc w:val="left"/>
      <w:pPr>
        <w:ind w:left="140" w:hanging="720"/>
        <w:jc w:val="left"/>
      </w:pPr>
      <w:rPr>
        <w:rFonts w:ascii="Arial" w:eastAsia="Arial" w:hAnsi="Arial" w:cs="Arial" w:hint="default"/>
        <w:spacing w:val="-17"/>
        <w:w w:val="100"/>
        <w:sz w:val="24"/>
        <w:szCs w:val="24"/>
        <w:lang w:val="en-US" w:eastAsia="en-US" w:bidi="ar-SA"/>
      </w:rPr>
    </w:lvl>
    <w:lvl w:ilvl="1" w:tplc="180A83A4">
      <w:start w:val="1"/>
      <w:numFmt w:val="lowerLetter"/>
      <w:lvlText w:val="(%2)"/>
      <w:lvlJc w:val="left"/>
      <w:pPr>
        <w:ind w:left="849" w:hanging="360"/>
        <w:jc w:val="left"/>
      </w:pPr>
      <w:rPr>
        <w:rFonts w:ascii="Arial" w:eastAsia="Arial" w:hAnsi="Arial" w:cs="Arial" w:hint="default"/>
        <w:w w:val="100"/>
        <w:sz w:val="24"/>
        <w:szCs w:val="24"/>
        <w:lang w:val="en-US" w:eastAsia="en-US" w:bidi="ar-SA"/>
      </w:rPr>
    </w:lvl>
    <w:lvl w:ilvl="2" w:tplc="CE320D52">
      <w:start w:val="1"/>
      <w:numFmt w:val="decimal"/>
      <w:lvlText w:val="%3)"/>
      <w:lvlJc w:val="left"/>
      <w:pPr>
        <w:ind w:left="1274" w:hanging="360"/>
        <w:jc w:val="left"/>
      </w:pPr>
      <w:rPr>
        <w:rFonts w:ascii="Arial" w:eastAsia="Arial" w:hAnsi="Arial" w:cs="Arial" w:hint="default"/>
        <w:spacing w:val="-19"/>
        <w:w w:val="100"/>
        <w:sz w:val="24"/>
        <w:szCs w:val="24"/>
        <w:lang w:val="en-US" w:eastAsia="en-US" w:bidi="ar-SA"/>
      </w:rPr>
    </w:lvl>
    <w:lvl w:ilvl="3" w:tplc="621C57BE">
      <w:numFmt w:val="bullet"/>
      <w:lvlText w:val="•"/>
      <w:lvlJc w:val="left"/>
      <w:pPr>
        <w:ind w:left="2392" w:hanging="360"/>
      </w:pPr>
      <w:rPr>
        <w:rFonts w:hint="default"/>
        <w:lang w:val="en-US" w:eastAsia="en-US" w:bidi="ar-SA"/>
      </w:rPr>
    </w:lvl>
    <w:lvl w:ilvl="4" w:tplc="9410C478">
      <w:numFmt w:val="bullet"/>
      <w:lvlText w:val="•"/>
      <w:lvlJc w:val="left"/>
      <w:pPr>
        <w:ind w:left="3505" w:hanging="360"/>
      </w:pPr>
      <w:rPr>
        <w:rFonts w:hint="default"/>
        <w:lang w:val="en-US" w:eastAsia="en-US" w:bidi="ar-SA"/>
      </w:rPr>
    </w:lvl>
    <w:lvl w:ilvl="5" w:tplc="AB3480EA">
      <w:numFmt w:val="bullet"/>
      <w:lvlText w:val="•"/>
      <w:lvlJc w:val="left"/>
      <w:pPr>
        <w:ind w:left="4617" w:hanging="360"/>
      </w:pPr>
      <w:rPr>
        <w:rFonts w:hint="default"/>
        <w:lang w:val="en-US" w:eastAsia="en-US" w:bidi="ar-SA"/>
      </w:rPr>
    </w:lvl>
    <w:lvl w:ilvl="6" w:tplc="30C2F50C">
      <w:numFmt w:val="bullet"/>
      <w:lvlText w:val="•"/>
      <w:lvlJc w:val="left"/>
      <w:pPr>
        <w:ind w:left="5730" w:hanging="360"/>
      </w:pPr>
      <w:rPr>
        <w:rFonts w:hint="default"/>
        <w:lang w:val="en-US" w:eastAsia="en-US" w:bidi="ar-SA"/>
      </w:rPr>
    </w:lvl>
    <w:lvl w:ilvl="7" w:tplc="75FCBA88">
      <w:numFmt w:val="bullet"/>
      <w:lvlText w:val="•"/>
      <w:lvlJc w:val="left"/>
      <w:pPr>
        <w:ind w:left="6842" w:hanging="360"/>
      </w:pPr>
      <w:rPr>
        <w:rFonts w:hint="default"/>
        <w:lang w:val="en-US" w:eastAsia="en-US" w:bidi="ar-SA"/>
      </w:rPr>
    </w:lvl>
    <w:lvl w:ilvl="8" w:tplc="97AAE4B2">
      <w:numFmt w:val="bullet"/>
      <w:lvlText w:val="•"/>
      <w:lvlJc w:val="left"/>
      <w:pPr>
        <w:ind w:left="7955" w:hanging="360"/>
      </w:pPr>
      <w:rPr>
        <w:rFonts w:hint="default"/>
        <w:lang w:val="en-US" w:eastAsia="en-US" w:bidi="ar-SA"/>
      </w:rPr>
    </w:lvl>
  </w:abstractNum>
  <w:abstractNum w:abstractNumId="5" w15:restartNumberingAfterBreak="0">
    <w:nsid w:val="7EE575FC"/>
    <w:multiLevelType w:val="hybridMultilevel"/>
    <w:tmpl w:val="08B43DC0"/>
    <w:lvl w:ilvl="0" w:tplc="7A3265B0">
      <w:start w:val="1"/>
      <w:numFmt w:val="lowerLetter"/>
      <w:lvlText w:val="(%1)"/>
      <w:lvlJc w:val="left"/>
      <w:pPr>
        <w:ind w:left="849" w:hanging="360"/>
        <w:jc w:val="left"/>
      </w:pPr>
      <w:rPr>
        <w:rFonts w:ascii="Arial" w:eastAsia="Arial" w:hAnsi="Arial" w:cs="Arial" w:hint="default"/>
        <w:w w:val="100"/>
        <w:sz w:val="24"/>
        <w:szCs w:val="24"/>
        <w:lang w:val="en-US" w:eastAsia="en-US" w:bidi="ar-SA"/>
      </w:rPr>
    </w:lvl>
    <w:lvl w:ilvl="1" w:tplc="990014EC">
      <w:numFmt w:val="bullet"/>
      <w:lvlText w:val="•"/>
      <w:lvlJc w:val="left"/>
      <w:pPr>
        <w:ind w:left="1774" w:hanging="360"/>
      </w:pPr>
      <w:rPr>
        <w:rFonts w:hint="default"/>
        <w:lang w:val="en-US" w:eastAsia="en-US" w:bidi="ar-SA"/>
      </w:rPr>
    </w:lvl>
    <w:lvl w:ilvl="2" w:tplc="0A7EF6BE">
      <w:numFmt w:val="bullet"/>
      <w:lvlText w:val="•"/>
      <w:lvlJc w:val="left"/>
      <w:pPr>
        <w:ind w:left="2708" w:hanging="360"/>
      </w:pPr>
      <w:rPr>
        <w:rFonts w:hint="default"/>
        <w:lang w:val="en-US" w:eastAsia="en-US" w:bidi="ar-SA"/>
      </w:rPr>
    </w:lvl>
    <w:lvl w:ilvl="3" w:tplc="948428AC">
      <w:numFmt w:val="bullet"/>
      <w:lvlText w:val="•"/>
      <w:lvlJc w:val="left"/>
      <w:pPr>
        <w:ind w:left="3642" w:hanging="360"/>
      </w:pPr>
      <w:rPr>
        <w:rFonts w:hint="default"/>
        <w:lang w:val="en-US" w:eastAsia="en-US" w:bidi="ar-SA"/>
      </w:rPr>
    </w:lvl>
    <w:lvl w:ilvl="4" w:tplc="A5A8C118">
      <w:numFmt w:val="bullet"/>
      <w:lvlText w:val="•"/>
      <w:lvlJc w:val="left"/>
      <w:pPr>
        <w:ind w:left="4576" w:hanging="360"/>
      </w:pPr>
      <w:rPr>
        <w:rFonts w:hint="default"/>
        <w:lang w:val="en-US" w:eastAsia="en-US" w:bidi="ar-SA"/>
      </w:rPr>
    </w:lvl>
    <w:lvl w:ilvl="5" w:tplc="43EE5818">
      <w:numFmt w:val="bullet"/>
      <w:lvlText w:val="•"/>
      <w:lvlJc w:val="left"/>
      <w:pPr>
        <w:ind w:left="5510" w:hanging="360"/>
      </w:pPr>
      <w:rPr>
        <w:rFonts w:hint="default"/>
        <w:lang w:val="en-US" w:eastAsia="en-US" w:bidi="ar-SA"/>
      </w:rPr>
    </w:lvl>
    <w:lvl w:ilvl="6" w:tplc="12106918">
      <w:numFmt w:val="bullet"/>
      <w:lvlText w:val="•"/>
      <w:lvlJc w:val="left"/>
      <w:pPr>
        <w:ind w:left="6444" w:hanging="360"/>
      </w:pPr>
      <w:rPr>
        <w:rFonts w:hint="default"/>
        <w:lang w:val="en-US" w:eastAsia="en-US" w:bidi="ar-SA"/>
      </w:rPr>
    </w:lvl>
    <w:lvl w:ilvl="7" w:tplc="26E44C1A">
      <w:numFmt w:val="bullet"/>
      <w:lvlText w:val="•"/>
      <w:lvlJc w:val="left"/>
      <w:pPr>
        <w:ind w:left="7378" w:hanging="360"/>
      </w:pPr>
      <w:rPr>
        <w:rFonts w:hint="default"/>
        <w:lang w:val="en-US" w:eastAsia="en-US" w:bidi="ar-SA"/>
      </w:rPr>
    </w:lvl>
    <w:lvl w:ilvl="8" w:tplc="DDEAFA38">
      <w:numFmt w:val="bullet"/>
      <w:lvlText w:val="•"/>
      <w:lvlJc w:val="left"/>
      <w:pPr>
        <w:ind w:left="8312" w:hanging="360"/>
      </w:pPr>
      <w:rPr>
        <w:rFonts w:hint="default"/>
        <w:lang w:val="en-US" w:eastAsia="en-US" w:bidi="ar-SA"/>
      </w:rPr>
    </w:lvl>
  </w:abstractNum>
  <w:num w:numId="1" w16cid:durableId="698437221">
    <w:abstractNumId w:val="0"/>
  </w:num>
  <w:num w:numId="2" w16cid:durableId="1729497710">
    <w:abstractNumId w:val="3"/>
  </w:num>
  <w:num w:numId="3" w16cid:durableId="1584560645">
    <w:abstractNumId w:val="5"/>
  </w:num>
  <w:num w:numId="4" w16cid:durableId="1490321201">
    <w:abstractNumId w:val="1"/>
  </w:num>
  <w:num w:numId="5" w16cid:durableId="932324951">
    <w:abstractNumId w:val="4"/>
  </w:num>
  <w:num w:numId="6" w16cid:durableId="813907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1160"/>
    <w:rsid w:val="001D1160"/>
    <w:rsid w:val="00277EA4"/>
    <w:rsid w:val="003245CB"/>
    <w:rsid w:val="009062CB"/>
    <w:rsid w:val="00B15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EDC231B"/>
  <w15:docId w15:val="{4935F2F7-FD81-EB4D-8C41-21BE1487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right="677" w:hanging="360"/>
      <w:jc w:val="both"/>
    </w:pPr>
  </w:style>
  <w:style w:type="paragraph" w:customStyle="1" w:styleId="TableParagraph">
    <w:name w:val="Table Paragraph"/>
    <w:basedOn w:val="Normal"/>
    <w:uiPriority w:val="1"/>
    <w:qFormat/>
    <w:pPr>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3491</Words>
  <Characters>19901</Characters>
  <Application>Microsoft Office Word</Application>
  <DocSecurity>0</DocSecurity>
  <Lines>165</Lines>
  <Paragraphs>46</Paragraphs>
  <ScaleCrop>false</ScaleCrop>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Jordana Matsos</cp:lastModifiedBy>
  <cp:revision>3</cp:revision>
  <dcterms:created xsi:type="dcterms:W3CDTF">2023-05-07T21:38:00Z</dcterms:created>
  <dcterms:modified xsi:type="dcterms:W3CDTF">2023-05-07T21:43:00Z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LastSaved">
    <vt:filetime>2023-05-07T00:00:00Z</vt:filetime>
  </property>
</Properties>
</file>